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28" w:rsidRDefault="009C4728" w:rsidP="009C4728">
      <w:pPr>
        <w:pStyle w:val="2"/>
        <w:ind w:right="-143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9C4728" w:rsidRDefault="009C4728" w:rsidP="009C4728">
      <w:pPr>
        <w:ind w:right="-143"/>
        <w:jc w:val="center"/>
        <w:rPr>
          <w:b/>
        </w:rPr>
      </w:pPr>
      <w:r>
        <w:rPr>
          <w:b/>
        </w:rPr>
        <w:t>о проведении областного конкурса елочных украшений «Новогодняя игрушка»</w:t>
      </w:r>
    </w:p>
    <w:p w:rsidR="009C4728" w:rsidRDefault="009C4728" w:rsidP="009C4728">
      <w:pPr>
        <w:ind w:right="-143"/>
        <w:jc w:val="center"/>
        <w:rPr>
          <w:b/>
        </w:rPr>
      </w:pPr>
    </w:p>
    <w:p w:rsidR="009C4728" w:rsidRDefault="009C4728" w:rsidP="009C4728">
      <w:pPr>
        <w:pStyle w:val="6"/>
        <w:numPr>
          <w:ilvl w:val="0"/>
          <w:numId w:val="3"/>
        </w:numPr>
        <w:ind w:left="0" w:right="-143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:rsidR="009C4728" w:rsidRDefault="009C4728" w:rsidP="009C4728">
      <w:pPr>
        <w:ind w:right="-143" w:firstLine="567"/>
        <w:jc w:val="both"/>
      </w:pPr>
      <w:r w:rsidRPr="004F59DB">
        <w:t>Конкурс</w:t>
      </w:r>
      <w:r>
        <w:t xml:space="preserve"> елочных украшений</w:t>
      </w:r>
      <w:r w:rsidRPr="00F92836">
        <w:t xml:space="preserve"> «Новогодняя игрушка»</w:t>
      </w:r>
      <w:r>
        <w:t xml:space="preserve"> (далее – Конкурс)</w:t>
      </w:r>
      <w:r w:rsidRPr="004F59DB">
        <w:t xml:space="preserve"> проводится министерством культуры Саратовской области, Государственным автономным учреждением культуры «Саратовский историко-патриотический комплекс «Музей боевой и трудовой славы»</w:t>
      </w:r>
      <w:r>
        <w:t xml:space="preserve">, </w:t>
      </w:r>
      <w:r w:rsidRPr="00C874D0">
        <w:t>Министерство</w:t>
      </w:r>
      <w:r>
        <w:t>м</w:t>
      </w:r>
      <w:r w:rsidRPr="00C874D0">
        <w:t xml:space="preserve"> образования Саратовской области</w:t>
      </w:r>
      <w:r>
        <w:t>, комитетом по образованию А</w:t>
      </w:r>
      <w:r w:rsidRPr="004F59DB">
        <w:t>дминистрации муниципально</w:t>
      </w:r>
      <w:r>
        <w:t>го образования «Город Саратов» и посвящен Году Семьи в России.</w:t>
      </w:r>
    </w:p>
    <w:p w:rsidR="009C4728" w:rsidRPr="004F59DB" w:rsidRDefault="009C4728" w:rsidP="009C4728">
      <w:pPr>
        <w:ind w:right="-143" w:firstLine="567"/>
        <w:jc w:val="both"/>
      </w:pPr>
    </w:p>
    <w:p w:rsidR="009C4728" w:rsidRPr="004F59DB" w:rsidRDefault="009C4728" w:rsidP="009C4728">
      <w:pPr>
        <w:numPr>
          <w:ilvl w:val="0"/>
          <w:numId w:val="3"/>
        </w:numPr>
        <w:ind w:left="0" w:right="-143"/>
        <w:jc w:val="center"/>
        <w:rPr>
          <w:b/>
        </w:rPr>
      </w:pPr>
      <w:r>
        <w:rPr>
          <w:b/>
        </w:rPr>
        <w:t>Цели</w:t>
      </w:r>
      <w:r w:rsidRPr="004F59DB">
        <w:rPr>
          <w:b/>
        </w:rPr>
        <w:t xml:space="preserve"> и задачи конкурса</w:t>
      </w:r>
    </w:p>
    <w:p w:rsidR="009C4728" w:rsidRPr="004F59DB" w:rsidRDefault="009C4728" w:rsidP="009C4728">
      <w:pPr>
        <w:autoSpaceDE w:val="0"/>
        <w:autoSpaceDN w:val="0"/>
        <w:adjustRightInd w:val="0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 xml:space="preserve">        Конкурс проводится в целях развития детского художественного и прикладного творчества, вовлечения детей </w:t>
      </w:r>
      <w:r>
        <w:rPr>
          <w:rStyle w:val="a5"/>
          <w:rFonts w:eastAsia="Calibri"/>
          <w:i w:val="0"/>
        </w:rPr>
        <w:t xml:space="preserve">в </w:t>
      </w:r>
      <w:r w:rsidRPr="004F59DB">
        <w:rPr>
          <w:rStyle w:val="a5"/>
          <w:rFonts w:eastAsia="Calibri"/>
          <w:i w:val="0"/>
        </w:rPr>
        <w:t>творческую деятельность и приурочен к празднованию</w:t>
      </w:r>
      <w:r>
        <w:rPr>
          <w:rStyle w:val="a5"/>
          <w:rFonts w:eastAsia="Calibri"/>
          <w:i w:val="0"/>
        </w:rPr>
        <w:t xml:space="preserve"> Нового года и Рождества</w:t>
      </w:r>
      <w:r w:rsidRPr="004F59DB">
        <w:rPr>
          <w:rStyle w:val="a5"/>
          <w:rFonts w:eastAsia="Calibri"/>
          <w:i w:val="0"/>
        </w:rPr>
        <w:t>.</w:t>
      </w:r>
    </w:p>
    <w:p w:rsidR="009C4728" w:rsidRPr="004F59DB" w:rsidRDefault="009C4728" w:rsidP="009C4728">
      <w:pPr>
        <w:autoSpaceDE w:val="0"/>
        <w:autoSpaceDN w:val="0"/>
        <w:adjustRightInd w:val="0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 xml:space="preserve">       Задачи конкурса:</w:t>
      </w:r>
    </w:p>
    <w:p w:rsidR="009C4728" w:rsidRPr="004F59DB" w:rsidRDefault="009C4728" w:rsidP="009C4728">
      <w:pPr>
        <w:autoSpaceDE w:val="0"/>
        <w:autoSpaceDN w:val="0"/>
        <w:adjustRightInd w:val="0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>- пропаганда декоративно-прикладного и художественного творчества;</w:t>
      </w:r>
    </w:p>
    <w:p w:rsidR="009C4728" w:rsidRPr="004F59DB" w:rsidRDefault="009C4728" w:rsidP="009C4728">
      <w:pPr>
        <w:autoSpaceDE w:val="0"/>
        <w:autoSpaceDN w:val="0"/>
        <w:adjustRightInd w:val="0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>- сохранение культурных традиций и духовных ценностей;</w:t>
      </w:r>
    </w:p>
    <w:p w:rsidR="009C4728" w:rsidRPr="004F59DB" w:rsidRDefault="009C4728" w:rsidP="009C4728">
      <w:pPr>
        <w:autoSpaceDE w:val="0"/>
        <w:autoSpaceDN w:val="0"/>
        <w:adjustRightInd w:val="0"/>
        <w:jc w:val="both"/>
        <w:rPr>
          <w:rStyle w:val="a5"/>
          <w:rFonts w:eastAsia="Calibri"/>
          <w:i w:val="0"/>
        </w:rPr>
      </w:pPr>
      <w:r w:rsidRPr="004F59DB">
        <w:rPr>
          <w:rStyle w:val="a5"/>
          <w:rFonts w:eastAsia="Calibri"/>
          <w:i w:val="0"/>
        </w:rPr>
        <w:t>- развитие творческих способностей детей;</w:t>
      </w:r>
    </w:p>
    <w:p w:rsidR="009C4728" w:rsidRDefault="009C4728" w:rsidP="009C4728">
      <w:pPr>
        <w:autoSpaceDE w:val="0"/>
        <w:autoSpaceDN w:val="0"/>
        <w:adjustRightInd w:val="0"/>
        <w:rPr>
          <w:rFonts w:eastAsia="Calibri"/>
        </w:rPr>
      </w:pPr>
      <w:r w:rsidRPr="004F59DB">
        <w:rPr>
          <w:rFonts w:eastAsia="Calibri"/>
        </w:rPr>
        <w:t>- выявление талантливых, творчески одаренных детей.</w:t>
      </w:r>
    </w:p>
    <w:p w:rsidR="009C4728" w:rsidRPr="0061194A" w:rsidRDefault="009C4728" w:rsidP="009C4728">
      <w:pPr>
        <w:autoSpaceDE w:val="0"/>
        <w:autoSpaceDN w:val="0"/>
        <w:adjustRightInd w:val="0"/>
        <w:rPr>
          <w:rFonts w:eastAsia="Calibri"/>
        </w:rPr>
      </w:pPr>
    </w:p>
    <w:p w:rsidR="009C4728" w:rsidRPr="004F59DB" w:rsidRDefault="009C4728" w:rsidP="009C4728">
      <w:pPr>
        <w:pStyle w:val="a3"/>
        <w:ind w:right="-143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</w:t>
      </w:r>
      <w:r w:rsidRPr="004F59DB">
        <w:rPr>
          <w:b/>
          <w:sz w:val="24"/>
          <w:szCs w:val="24"/>
        </w:rPr>
        <w:t>Условия участия в конкурсе:</w:t>
      </w:r>
    </w:p>
    <w:p w:rsidR="009C4728" w:rsidRDefault="009C4728" w:rsidP="009C4728">
      <w:pPr>
        <w:pStyle w:val="a3"/>
        <w:ind w:right="-143"/>
        <w:rPr>
          <w:sz w:val="24"/>
          <w:szCs w:val="24"/>
        </w:rPr>
      </w:pPr>
      <w:r w:rsidRPr="004F59DB">
        <w:rPr>
          <w:sz w:val="24"/>
          <w:szCs w:val="24"/>
        </w:rPr>
        <w:t xml:space="preserve">Конкурс проводится среди </w:t>
      </w:r>
      <w:r w:rsidRPr="00874545">
        <w:rPr>
          <w:b/>
          <w:sz w:val="24"/>
          <w:szCs w:val="24"/>
        </w:rPr>
        <w:t xml:space="preserve">учащихся </w:t>
      </w:r>
      <w:r w:rsidRPr="004F59DB">
        <w:rPr>
          <w:sz w:val="24"/>
          <w:szCs w:val="24"/>
        </w:rPr>
        <w:t>муниципальных образовательных учреждений города Саратова</w:t>
      </w:r>
      <w:r>
        <w:rPr>
          <w:sz w:val="24"/>
          <w:szCs w:val="24"/>
        </w:rPr>
        <w:t xml:space="preserve"> и области</w:t>
      </w:r>
      <w:r w:rsidRPr="004F59DB">
        <w:rPr>
          <w:sz w:val="24"/>
          <w:szCs w:val="24"/>
        </w:rPr>
        <w:t xml:space="preserve">, воспитанников школ искусств, изостудий, </w:t>
      </w:r>
      <w:r>
        <w:rPr>
          <w:sz w:val="24"/>
          <w:szCs w:val="24"/>
        </w:rPr>
        <w:t xml:space="preserve">школ-интернатов, </w:t>
      </w:r>
      <w:r w:rsidRPr="004F59DB">
        <w:rPr>
          <w:sz w:val="24"/>
          <w:szCs w:val="24"/>
        </w:rPr>
        <w:t>воскресных шко</w:t>
      </w:r>
      <w:r>
        <w:rPr>
          <w:sz w:val="24"/>
          <w:szCs w:val="24"/>
        </w:rPr>
        <w:t xml:space="preserve">л храмов Саратовской митрополии </w:t>
      </w:r>
      <w:r>
        <w:rPr>
          <w:b/>
          <w:sz w:val="24"/>
          <w:szCs w:val="24"/>
        </w:rPr>
        <w:t>в возрасте от 6 до 10 лет (работы воспитанников дошкольных образовательных учреждений НЕ ПРИНИМАЮТСЯ)</w:t>
      </w:r>
    </w:p>
    <w:p w:rsidR="009C4728" w:rsidRDefault="009C4728" w:rsidP="009C4728">
      <w:pPr>
        <w:pStyle w:val="a3"/>
        <w:ind w:right="-143"/>
        <w:jc w:val="center"/>
        <w:rPr>
          <w:sz w:val="24"/>
          <w:szCs w:val="24"/>
        </w:rPr>
      </w:pPr>
    </w:p>
    <w:p w:rsidR="009C4728" w:rsidRPr="005C3DD2" w:rsidRDefault="009C4728" w:rsidP="009C4728">
      <w:pPr>
        <w:pStyle w:val="a3"/>
        <w:ind w:right="-1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4. </w:t>
      </w:r>
      <w:r w:rsidRPr="004F59DB">
        <w:rPr>
          <w:b/>
          <w:sz w:val="24"/>
          <w:szCs w:val="24"/>
        </w:rPr>
        <w:t>Порядок и сроки проведения</w:t>
      </w:r>
    </w:p>
    <w:p w:rsidR="009C4728" w:rsidRPr="005C3DD2" w:rsidRDefault="009C4728" w:rsidP="009C4728">
      <w:pPr>
        <w:pStyle w:val="a3"/>
        <w:ind w:right="-143"/>
        <w:rPr>
          <w:b/>
          <w:sz w:val="24"/>
          <w:szCs w:val="24"/>
        </w:rPr>
      </w:pPr>
      <w:r>
        <w:rPr>
          <w:sz w:val="24"/>
          <w:szCs w:val="24"/>
        </w:rPr>
        <w:t xml:space="preserve">Игрушки принимаются на конкурс </w:t>
      </w:r>
      <w:r w:rsidRPr="005C3DD2">
        <w:rPr>
          <w:b/>
          <w:szCs w:val="24"/>
        </w:rPr>
        <w:t>до 1</w:t>
      </w:r>
      <w:r>
        <w:rPr>
          <w:b/>
          <w:szCs w:val="24"/>
        </w:rPr>
        <w:t xml:space="preserve">3 </w:t>
      </w:r>
      <w:r w:rsidRPr="005C3DD2">
        <w:rPr>
          <w:b/>
          <w:szCs w:val="24"/>
        </w:rPr>
        <w:t>декабря 202</w:t>
      </w:r>
      <w:r>
        <w:rPr>
          <w:b/>
          <w:szCs w:val="24"/>
        </w:rPr>
        <w:t>4</w:t>
      </w:r>
      <w:r w:rsidRPr="005C3DD2">
        <w:rPr>
          <w:b/>
          <w:szCs w:val="24"/>
        </w:rPr>
        <w:t xml:space="preserve"> года</w:t>
      </w:r>
      <w:r w:rsidRPr="005C3DD2">
        <w:rPr>
          <w:szCs w:val="24"/>
        </w:rPr>
        <w:t xml:space="preserve"> </w:t>
      </w:r>
      <w:r w:rsidRPr="004F59DB">
        <w:rPr>
          <w:sz w:val="24"/>
          <w:szCs w:val="24"/>
        </w:rPr>
        <w:t xml:space="preserve">(включительно) </w:t>
      </w:r>
      <w:r w:rsidRPr="00AE47D1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Соколовая</w:t>
      </w:r>
      <w:proofErr w:type="spellEnd"/>
      <w:r>
        <w:rPr>
          <w:sz w:val="24"/>
          <w:szCs w:val="24"/>
        </w:rPr>
        <w:t xml:space="preserve"> гора,</w:t>
      </w:r>
      <w:r w:rsidRPr="004F59DB">
        <w:rPr>
          <w:sz w:val="24"/>
          <w:szCs w:val="24"/>
        </w:rPr>
        <w:t xml:space="preserve"> Парк Победы, административное </w:t>
      </w:r>
      <w:r>
        <w:rPr>
          <w:sz w:val="24"/>
          <w:szCs w:val="24"/>
        </w:rPr>
        <w:t xml:space="preserve">одноэтажное </w:t>
      </w:r>
      <w:r w:rsidRPr="004F59DB">
        <w:rPr>
          <w:sz w:val="24"/>
          <w:szCs w:val="24"/>
        </w:rPr>
        <w:t>здание Саратовского историко-патриотического комплекса «Музей боевой и трудовой славы», 16-й кабинет</w:t>
      </w:r>
      <w:r>
        <w:rPr>
          <w:sz w:val="24"/>
          <w:szCs w:val="24"/>
        </w:rPr>
        <w:t xml:space="preserve">. В выходной или праздничный день работы принимают в кассе музея. </w:t>
      </w:r>
      <w:r w:rsidRPr="00AE47D1">
        <w:rPr>
          <w:sz w:val="24"/>
          <w:szCs w:val="24"/>
        </w:rPr>
        <w:t xml:space="preserve">Телефон для </w:t>
      </w:r>
      <w:r w:rsidRPr="00695B56">
        <w:rPr>
          <w:sz w:val="24"/>
          <w:szCs w:val="24"/>
        </w:rPr>
        <w:t xml:space="preserve">справок: </w:t>
      </w:r>
      <w:r w:rsidRPr="004A326C">
        <w:rPr>
          <w:b/>
          <w:sz w:val="24"/>
          <w:szCs w:val="24"/>
        </w:rPr>
        <w:t>(845-2)</w:t>
      </w:r>
      <w:r>
        <w:rPr>
          <w:sz w:val="24"/>
          <w:szCs w:val="24"/>
        </w:rPr>
        <w:t xml:space="preserve"> </w:t>
      </w:r>
      <w:r w:rsidRPr="00695B56">
        <w:rPr>
          <w:b/>
          <w:sz w:val="24"/>
          <w:szCs w:val="24"/>
        </w:rPr>
        <w:t>65-98-20.</w:t>
      </w:r>
    </w:p>
    <w:p w:rsidR="009C4728" w:rsidRPr="005C3DD2" w:rsidRDefault="009C4728" w:rsidP="009C4728">
      <w:pPr>
        <w:pStyle w:val="a3"/>
        <w:ind w:right="-143"/>
        <w:rPr>
          <w:sz w:val="24"/>
          <w:szCs w:val="24"/>
        </w:rPr>
      </w:pPr>
      <w:r w:rsidRPr="004F59DB">
        <w:rPr>
          <w:sz w:val="24"/>
          <w:szCs w:val="24"/>
        </w:rPr>
        <w:t xml:space="preserve">Награждение победителей </w:t>
      </w:r>
      <w:r>
        <w:rPr>
          <w:sz w:val="24"/>
          <w:szCs w:val="24"/>
        </w:rPr>
        <w:t xml:space="preserve">конкурса </w:t>
      </w:r>
      <w:r w:rsidRPr="004F59DB">
        <w:rPr>
          <w:sz w:val="24"/>
          <w:szCs w:val="24"/>
        </w:rPr>
        <w:t xml:space="preserve">состоится </w:t>
      </w:r>
      <w:r w:rsidRPr="00AE47D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Pr="00AE47D1">
        <w:rPr>
          <w:b/>
          <w:sz w:val="24"/>
          <w:szCs w:val="24"/>
        </w:rPr>
        <w:t xml:space="preserve"> декабря 202</w:t>
      </w:r>
      <w:r>
        <w:rPr>
          <w:b/>
          <w:sz w:val="24"/>
          <w:szCs w:val="24"/>
        </w:rPr>
        <w:t>4</w:t>
      </w:r>
      <w:r w:rsidRPr="00AE47D1">
        <w:rPr>
          <w:b/>
          <w:sz w:val="24"/>
          <w:szCs w:val="24"/>
        </w:rPr>
        <w:t xml:space="preserve"> года </w:t>
      </w:r>
      <w:r w:rsidRPr="004F59DB">
        <w:rPr>
          <w:b/>
          <w:sz w:val="24"/>
          <w:szCs w:val="24"/>
        </w:rPr>
        <w:t>в</w:t>
      </w:r>
      <w:r w:rsidRPr="004F59DB">
        <w:rPr>
          <w:sz w:val="24"/>
          <w:szCs w:val="24"/>
        </w:rPr>
        <w:t xml:space="preserve"> Саратовском историко-патриотическом комплексе «Музей боевой и трудовой славы».</w:t>
      </w:r>
    </w:p>
    <w:p w:rsidR="009C4728" w:rsidRDefault="009C4728" w:rsidP="009C4728">
      <w:pPr>
        <w:pStyle w:val="a3"/>
        <w:ind w:right="-143"/>
        <w:rPr>
          <w:b/>
          <w:sz w:val="24"/>
          <w:szCs w:val="24"/>
        </w:rPr>
      </w:pPr>
      <w:r>
        <w:rPr>
          <w:sz w:val="24"/>
          <w:szCs w:val="24"/>
        </w:rPr>
        <w:t xml:space="preserve">Работами участников конкурса будут украшены ели в Парке Победы и в здании музея к Новому году. </w:t>
      </w:r>
      <w:r>
        <w:rPr>
          <w:b/>
          <w:sz w:val="24"/>
          <w:szCs w:val="24"/>
        </w:rPr>
        <w:t>Работы, поступившие на конкурс, участникам НЕ ВОЗВРАЩАЮТСЯ!</w:t>
      </w:r>
    </w:p>
    <w:p w:rsidR="009C4728" w:rsidRDefault="009C4728" w:rsidP="009C4728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9C4728" w:rsidRDefault="009C4728" w:rsidP="009C472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5. Тематика конкурса </w:t>
      </w:r>
    </w:p>
    <w:p w:rsidR="009C4728" w:rsidRPr="00686C90" w:rsidRDefault="009C4728" w:rsidP="009C4728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686C90">
        <w:rPr>
          <w:rFonts w:eastAsia="Calibri"/>
          <w:bCs/>
        </w:rPr>
        <w:t>Для участия в конкурсе необходимо</w:t>
      </w:r>
      <w:r>
        <w:rPr>
          <w:rFonts w:eastAsia="Calibri"/>
          <w:bCs/>
        </w:rPr>
        <w:t xml:space="preserve"> выполнить работу по одной из тем на выбор:</w:t>
      </w:r>
    </w:p>
    <w:p w:rsidR="009C4728" w:rsidRPr="00686C90" w:rsidRDefault="009C4728" w:rsidP="009C4728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686C90">
        <w:rPr>
          <w:rFonts w:eastAsia="Calibri"/>
          <w:bCs/>
        </w:rPr>
        <w:t xml:space="preserve">1) </w:t>
      </w:r>
      <w:r>
        <w:rPr>
          <w:rFonts w:eastAsia="Calibri"/>
          <w:bCs/>
        </w:rPr>
        <w:t>елочное украшение в новогодней тематике и свободной технике;</w:t>
      </w:r>
      <w:r w:rsidRPr="00686C90">
        <w:rPr>
          <w:rFonts w:eastAsia="Calibri"/>
          <w:bCs/>
        </w:rPr>
        <w:t xml:space="preserve"> 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  <w:bCs/>
        </w:rPr>
      </w:pPr>
      <w:r w:rsidRPr="00686C90">
        <w:rPr>
          <w:rFonts w:eastAsia="Calibri"/>
          <w:bCs/>
        </w:rPr>
        <w:t xml:space="preserve">2) </w:t>
      </w:r>
      <w:r>
        <w:rPr>
          <w:rFonts w:eastAsia="Calibri"/>
          <w:bCs/>
        </w:rPr>
        <w:t>украшение в военно-патриотическом стиле: авиация, бронетанковая техника, фигуры солдат и т.д.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3) ретро-украшение СССР: </w:t>
      </w:r>
      <w:r w:rsidRPr="00C27A05">
        <w:rPr>
          <w:rFonts w:eastAsia="Calibri"/>
          <w:bCs/>
        </w:rPr>
        <w:t>сери</w:t>
      </w:r>
      <w:r>
        <w:rPr>
          <w:rFonts w:eastAsia="Calibri"/>
          <w:bCs/>
        </w:rPr>
        <w:t>я</w:t>
      </w:r>
      <w:r w:rsidRPr="00C27A05">
        <w:rPr>
          <w:rFonts w:eastAsia="Calibri"/>
          <w:bCs/>
        </w:rPr>
        <w:t xml:space="preserve"> «Космонавты»</w:t>
      </w:r>
      <w:r>
        <w:rPr>
          <w:rFonts w:eastAsia="Calibri"/>
          <w:bCs/>
        </w:rPr>
        <w:t>, «</w:t>
      </w:r>
      <w:r w:rsidRPr="00C27A05">
        <w:rPr>
          <w:rFonts w:eastAsia="Calibri"/>
          <w:bCs/>
        </w:rPr>
        <w:t xml:space="preserve">Приключения </w:t>
      </w:r>
      <w:proofErr w:type="spellStart"/>
      <w:r w:rsidRPr="00C27A05">
        <w:rPr>
          <w:rFonts w:eastAsia="Calibri"/>
          <w:bCs/>
        </w:rPr>
        <w:t>Чиполлино</w:t>
      </w:r>
      <w:proofErr w:type="spellEnd"/>
      <w:r>
        <w:rPr>
          <w:rFonts w:eastAsia="Calibri"/>
          <w:bCs/>
        </w:rPr>
        <w:t xml:space="preserve">», </w:t>
      </w:r>
      <w:r w:rsidRPr="00741C58">
        <w:rPr>
          <w:rFonts w:eastAsia="Calibri"/>
          <w:bCs/>
        </w:rPr>
        <w:t>«</w:t>
      </w:r>
      <w:proofErr w:type="spellStart"/>
      <w:r w:rsidRPr="00741C58">
        <w:rPr>
          <w:rFonts w:eastAsia="Calibri"/>
          <w:bCs/>
        </w:rPr>
        <w:t>Укутыши</w:t>
      </w:r>
      <w:proofErr w:type="spellEnd"/>
      <w:r w:rsidRPr="00741C58">
        <w:rPr>
          <w:rFonts w:eastAsia="Calibri"/>
          <w:bCs/>
        </w:rPr>
        <w:t>»</w:t>
      </w:r>
      <w:r>
        <w:rPr>
          <w:rFonts w:eastAsia="Calibri"/>
          <w:bCs/>
        </w:rPr>
        <w:t xml:space="preserve"> (укутанные дети) и т.д.;</w:t>
      </w:r>
    </w:p>
    <w:p w:rsidR="009C4728" w:rsidRPr="004A326C" w:rsidRDefault="009C4728" w:rsidP="009C4728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4) </w:t>
      </w:r>
      <w:r w:rsidRPr="004A326C">
        <w:rPr>
          <w:rFonts w:eastAsia="Calibri"/>
          <w:bCs/>
        </w:rPr>
        <w:t>«Семейные традиции» - украшение с изображением символов домашнего уюта, семейных традиций, семейных увлечений и проч. Предусмотрено совместное участие родителей, бабушек, дедушек, братьев и сестер с основным участником.</w:t>
      </w:r>
    </w:p>
    <w:p w:rsidR="009C4728" w:rsidRDefault="009C4728" w:rsidP="009C472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9C4728" w:rsidRPr="004F59DB" w:rsidRDefault="009C4728" w:rsidP="009C472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6. </w:t>
      </w:r>
      <w:r w:rsidRPr="004F59DB">
        <w:rPr>
          <w:rFonts w:eastAsia="Calibri"/>
          <w:b/>
          <w:bCs/>
        </w:rPr>
        <w:t>Требования к работам и их оформлению</w:t>
      </w:r>
    </w:p>
    <w:p w:rsidR="009C4728" w:rsidRPr="004F59DB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 w:rsidRPr="004F59DB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4F59DB">
        <w:rPr>
          <w:rFonts w:eastAsia="Calibri"/>
        </w:rPr>
        <w:t xml:space="preserve">на конкурс принимаются </w:t>
      </w:r>
      <w:r>
        <w:rPr>
          <w:rFonts w:eastAsia="Calibri"/>
        </w:rPr>
        <w:t>новогодние украшения, сделанные своими руками, использование фабричных элементов допускается в объеме не более 20% от основной массы работы</w:t>
      </w:r>
      <w:r w:rsidRPr="004F59DB">
        <w:rPr>
          <w:rFonts w:eastAsia="Calibri"/>
        </w:rPr>
        <w:t>;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 w:rsidRPr="004F59DB">
        <w:rPr>
          <w:rFonts w:eastAsia="Calibri"/>
        </w:rPr>
        <w:t>- один участник мо</w:t>
      </w:r>
      <w:r>
        <w:rPr>
          <w:rFonts w:eastAsia="Calibri"/>
        </w:rPr>
        <w:t>жет предоставить на конкурс только ОДНУ</w:t>
      </w:r>
      <w:r w:rsidRPr="004F59DB">
        <w:rPr>
          <w:rFonts w:eastAsia="Calibri"/>
        </w:rPr>
        <w:t xml:space="preserve"> работу</w:t>
      </w:r>
      <w:r>
        <w:rPr>
          <w:rFonts w:eastAsia="Calibri"/>
        </w:rPr>
        <w:t>;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от организации может быть представлено </w:t>
      </w:r>
      <w:r w:rsidRPr="00C27A05">
        <w:rPr>
          <w:rFonts w:eastAsia="Calibri"/>
          <w:b/>
        </w:rPr>
        <w:t>НЕ БОЛЕЕ ТРЕХ</w:t>
      </w:r>
      <w:r>
        <w:rPr>
          <w:rFonts w:eastAsia="Calibri"/>
        </w:rPr>
        <w:t xml:space="preserve"> работ;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р</w:t>
      </w:r>
      <w:r w:rsidRPr="00847245">
        <w:rPr>
          <w:rFonts w:eastAsia="Calibri"/>
        </w:rPr>
        <w:t xml:space="preserve">азмер игрушки </w:t>
      </w:r>
      <w:r>
        <w:rPr>
          <w:rFonts w:eastAsia="Calibri"/>
        </w:rPr>
        <w:t>от</w:t>
      </w:r>
      <w:r w:rsidRPr="00847245">
        <w:rPr>
          <w:rFonts w:eastAsia="Calibri"/>
        </w:rPr>
        <w:t xml:space="preserve"> </w:t>
      </w:r>
      <w:r>
        <w:rPr>
          <w:rFonts w:eastAsia="Calibri"/>
        </w:rPr>
        <w:t>20</w:t>
      </w:r>
      <w:r w:rsidRPr="00847245">
        <w:rPr>
          <w:rFonts w:eastAsia="Calibri"/>
        </w:rPr>
        <w:t xml:space="preserve"> </w:t>
      </w:r>
      <w:r>
        <w:rPr>
          <w:rFonts w:eastAsia="Calibri"/>
        </w:rPr>
        <w:t xml:space="preserve">до 40 </w:t>
      </w:r>
      <w:r w:rsidRPr="00847245">
        <w:rPr>
          <w:rFonts w:eastAsia="Calibri"/>
        </w:rPr>
        <w:t>см.</w:t>
      </w:r>
      <w:r>
        <w:rPr>
          <w:rFonts w:eastAsia="Calibri"/>
        </w:rPr>
        <w:t>;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lastRenderedPageBreak/>
        <w:t>- размер гирлянды неограничен;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у</w:t>
      </w:r>
      <w:r w:rsidRPr="00847245">
        <w:rPr>
          <w:rFonts w:eastAsia="Calibri"/>
        </w:rPr>
        <w:t>частники могут использовать любые материалы и любую технику пр</w:t>
      </w:r>
      <w:r>
        <w:rPr>
          <w:rFonts w:eastAsia="Calibri"/>
        </w:rPr>
        <w:t xml:space="preserve">и изготовлении елочных украшений: </w:t>
      </w:r>
      <w:r w:rsidRPr="00847245">
        <w:rPr>
          <w:rFonts w:eastAsia="Calibri"/>
        </w:rPr>
        <w:t xml:space="preserve">плотная цветная бумага, ткань, вата и картон, </w:t>
      </w:r>
      <w:r>
        <w:rPr>
          <w:rFonts w:eastAsia="Calibri"/>
        </w:rPr>
        <w:t xml:space="preserve">всевозможные подручные </w:t>
      </w:r>
      <w:r w:rsidRPr="00847245">
        <w:rPr>
          <w:rFonts w:eastAsia="Calibri"/>
        </w:rPr>
        <w:t>материалы (пластиковые бутылки, упаковочные материалы и т.д.).</w:t>
      </w:r>
      <w:r w:rsidRPr="000148BF">
        <w:rPr>
          <w:rFonts w:eastAsia="Calibri"/>
        </w:rPr>
        <w:t xml:space="preserve">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</w:t>
      </w:r>
      <w:r>
        <w:rPr>
          <w:rFonts w:eastAsia="Calibri"/>
        </w:rPr>
        <w:t>огодние елки, бусы, шары и т.п.;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 w:rsidRPr="000148BF">
        <w:rPr>
          <w:rFonts w:eastAsia="Calibri"/>
        </w:rPr>
        <w:t xml:space="preserve">- </w:t>
      </w:r>
      <w:r>
        <w:rPr>
          <w:rFonts w:eastAsia="Calibri"/>
        </w:rPr>
        <w:t>ф</w:t>
      </w:r>
      <w:r w:rsidRPr="000148BF">
        <w:rPr>
          <w:rFonts w:eastAsia="Calibri"/>
        </w:rPr>
        <w:t xml:space="preserve">орма </w:t>
      </w:r>
      <w:r>
        <w:rPr>
          <w:rFonts w:eastAsia="Calibri"/>
        </w:rPr>
        <w:t>поделки</w:t>
      </w:r>
      <w:r w:rsidRPr="000148BF">
        <w:rPr>
          <w:rFonts w:eastAsia="Calibri"/>
        </w:rPr>
        <w:t xml:space="preserve"> может быть любая: шарик, кубик, кукла, гирлянда, фонарик, сказочный персонаж</w:t>
      </w:r>
      <w:r>
        <w:rPr>
          <w:rFonts w:eastAsia="Calibri"/>
        </w:rPr>
        <w:t>;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847245">
        <w:rPr>
          <w:rFonts w:eastAsia="Calibri"/>
        </w:rPr>
        <w:t xml:space="preserve">  </w:t>
      </w:r>
      <w:r>
        <w:rPr>
          <w:rFonts w:eastAsia="Calibri"/>
        </w:rPr>
        <w:t>у</w:t>
      </w:r>
      <w:r w:rsidRPr="00847245">
        <w:rPr>
          <w:rFonts w:eastAsia="Calibri"/>
        </w:rPr>
        <w:t xml:space="preserve"> </w:t>
      </w:r>
      <w:r>
        <w:rPr>
          <w:rFonts w:eastAsia="Calibri"/>
        </w:rPr>
        <w:t>и</w:t>
      </w:r>
      <w:r w:rsidRPr="00847245">
        <w:rPr>
          <w:rFonts w:eastAsia="Calibri"/>
        </w:rPr>
        <w:t>грушк</w:t>
      </w:r>
      <w:r>
        <w:rPr>
          <w:rFonts w:eastAsia="Calibri"/>
        </w:rPr>
        <w:t>и</w:t>
      </w:r>
      <w:r w:rsidRPr="00847245">
        <w:rPr>
          <w:rFonts w:eastAsia="Calibri"/>
        </w:rPr>
        <w:t xml:space="preserve"> должна </w:t>
      </w:r>
      <w:r>
        <w:rPr>
          <w:rFonts w:eastAsia="Calibri"/>
        </w:rPr>
        <w:t>быть</w:t>
      </w:r>
      <w:r w:rsidRPr="00847245">
        <w:rPr>
          <w:rFonts w:eastAsia="Calibri"/>
        </w:rPr>
        <w:t xml:space="preserve"> петл</w:t>
      </w:r>
      <w:r>
        <w:rPr>
          <w:rFonts w:eastAsia="Calibri"/>
        </w:rPr>
        <w:t>я,</w:t>
      </w:r>
      <w:r w:rsidRPr="00847245">
        <w:rPr>
          <w:rFonts w:eastAsia="Calibri"/>
        </w:rPr>
        <w:t xml:space="preserve"> </w:t>
      </w:r>
      <w:r w:rsidRPr="000148BF">
        <w:rPr>
          <w:rFonts w:eastAsia="Calibri"/>
        </w:rPr>
        <w:t>прищепк</w:t>
      </w:r>
      <w:r>
        <w:rPr>
          <w:rFonts w:eastAsia="Calibri"/>
        </w:rPr>
        <w:t>а</w:t>
      </w:r>
      <w:r w:rsidRPr="000148BF">
        <w:rPr>
          <w:rFonts w:eastAsia="Calibri"/>
        </w:rPr>
        <w:t xml:space="preserve"> или скоб</w:t>
      </w:r>
      <w:r>
        <w:rPr>
          <w:rFonts w:eastAsia="Calibri"/>
        </w:rPr>
        <w:t>а</w:t>
      </w:r>
      <w:r w:rsidRPr="000148BF">
        <w:rPr>
          <w:rFonts w:eastAsia="Calibri"/>
        </w:rPr>
        <w:t xml:space="preserve"> для крепления к елочным ветвям</w:t>
      </w:r>
      <w:r>
        <w:rPr>
          <w:rFonts w:eastAsia="Calibri"/>
        </w:rPr>
        <w:t>;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- игрушка должна быть легкой и прочной;</w:t>
      </w:r>
    </w:p>
    <w:p w:rsidR="009C4728" w:rsidRPr="00C42940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 w:rsidRPr="00C42940">
        <w:rPr>
          <w:rFonts w:eastAsia="Calibri"/>
        </w:rPr>
        <w:t xml:space="preserve">- </w:t>
      </w:r>
      <w:r>
        <w:rPr>
          <w:rFonts w:eastAsia="Calibri"/>
        </w:rPr>
        <w:t>на игрушке необходима картонная этикетка (10 х 5 см.) с указанием имени, фамилии участника, его возраста</w:t>
      </w:r>
      <w:r w:rsidRPr="00C42940">
        <w:rPr>
          <w:rFonts w:eastAsia="Calibri"/>
        </w:rPr>
        <w:t>;</w:t>
      </w:r>
    </w:p>
    <w:p w:rsidR="009C4728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 w:rsidRPr="00C42940">
        <w:rPr>
          <w:rFonts w:eastAsia="Calibri"/>
        </w:rPr>
        <w:t xml:space="preserve">- </w:t>
      </w:r>
      <w:r>
        <w:rPr>
          <w:rFonts w:eastAsia="Calibri"/>
        </w:rPr>
        <w:t xml:space="preserve">работа должна </w:t>
      </w:r>
      <w:r w:rsidRPr="00C42940">
        <w:rPr>
          <w:rFonts w:eastAsia="Calibri"/>
        </w:rPr>
        <w:t>соответств</w:t>
      </w:r>
      <w:r>
        <w:rPr>
          <w:rFonts w:eastAsia="Calibri"/>
        </w:rPr>
        <w:t xml:space="preserve">овать </w:t>
      </w:r>
      <w:r w:rsidRPr="00C42940">
        <w:rPr>
          <w:rFonts w:eastAsia="Calibri"/>
        </w:rPr>
        <w:t>тематике конкурса.</w:t>
      </w:r>
    </w:p>
    <w:p w:rsidR="009C4728" w:rsidRPr="00C42940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</w:p>
    <w:p w:rsidR="009C4728" w:rsidRPr="00C42940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 w:rsidRPr="00C42940">
        <w:rPr>
          <w:rFonts w:eastAsia="Calibri"/>
          <w:b/>
        </w:rPr>
        <w:t>НЕ ПРИНИМАЮТСЯ</w:t>
      </w:r>
      <w:r w:rsidRPr="00C42940">
        <w:rPr>
          <w:rFonts w:eastAsia="Calibri"/>
        </w:rPr>
        <w:t xml:space="preserve"> работы, имеющие свойство мяться при транспортировке, полностью сделанные из бумаги, работы с использованием в элементах аппликации остры</w:t>
      </w:r>
      <w:r>
        <w:rPr>
          <w:rFonts w:eastAsia="Calibri"/>
        </w:rPr>
        <w:t>х</w:t>
      </w:r>
      <w:r w:rsidRPr="00C42940">
        <w:rPr>
          <w:rFonts w:eastAsia="Calibri"/>
        </w:rPr>
        <w:t xml:space="preserve"> металлически</w:t>
      </w:r>
      <w:r>
        <w:rPr>
          <w:rFonts w:eastAsia="Calibri"/>
        </w:rPr>
        <w:t>х</w:t>
      </w:r>
      <w:r w:rsidRPr="00C42940">
        <w:rPr>
          <w:rFonts w:eastAsia="Calibri"/>
        </w:rPr>
        <w:t xml:space="preserve"> детал</w:t>
      </w:r>
      <w:r>
        <w:rPr>
          <w:rFonts w:eastAsia="Calibri"/>
        </w:rPr>
        <w:t>ей</w:t>
      </w:r>
      <w:r w:rsidRPr="00C42940">
        <w:rPr>
          <w:rFonts w:eastAsia="Calibri"/>
        </w:rPr>
        <w:t>, детал</w:t>
      </w:r>
      <w:r>
        <w:rPr>
          <w:rFonts w:eastAsia="Calibri"/>
        </w:rPr>
        <w:t>ей</w:t>
      </w:r>
      <w:r w:rsidRPr="00C42940">
        <w:rPr>
          <w:rFonts w:eastAsia="Calibri"/>
        </w:rPr>
        <w:t xml:space="preserve"> из целого или битого стекла.</w:t>
      </w:r>
    </w:p>
    <w:p w:rsidR="009C4728" w:rsidRPr="000148BF" w:rsidRDefault="009C4728" w:rsidP="009C4728">
      <w:pPr>
        <w:autoSpaceDE w:val="0"/>
        <w:autoSpaceDN w:val="0"/>
        <w:adjustRightInd w:val="0"/>
        <w:jc w:val="both"/>
        <w:rPr>
          <w:rFonts w:eastAsia="Calibri"/>
        </w:rPr>
      </w:pPr>
      <w:r w:rsidRPr="00C42940">
        <w:rPr>
          <w:rFonts w:eastAsia="Calibri"/>
        </w:rPr>
        <w:t xml:space="preserve"> Организаторы Конкурса вправе не принимать работу к участию, если она не соответствует тематике конкурса или требованиям к оформлению и материалам работы.</w:t>
      </w:r>
    </w:p>
    <w:p w:rsidR="009C4728" w:rsidRDefault="009C4728" w:rsidP="009C4728">
      <w:pPr>
        <w:pStyle w:val="a3"/>
        <w:ind w:right="-143" w:firstLine="0"/>
        <w:rPr>
          <w:sz w:val="24"/>
          <w:szCs w:val="24"/>
        </w:rPr>
      </w:pPr>
    </w:p>
    <w:p w:rsidR="009C4728" w:rsidRPr="004F59DB" w:rsidRDefault="009C4728" w:rsidP="009C4728">
      <w:pPr>
        <w:pStyle w:val="a3"/>
        <w:ind w:right="-143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7. </w:t>
      </w:r>
      <w:r w:rsidRPr="004F59DB">
        <w:rPr>
          <w:rFonts w:eastAsia="Calibri"/>
          <w:b/>
          <w:bCs/>
          <w:sz w:val="24"/>
          <w:szCs w:val="24"/>
        </w:rPr>
        <w:t>Критерии оценки</w:t>
      </w:r>
    </w:p>
    <w:p w:rsidR="009C4728" w:rsidRPr="004F59DB" w:rsidRDefault="009C4728" w:rsidP="009C4728">
      <w:pPr>
        <w:autoSpaceDE w:val="0"/>
        <w:autoSpaceDN w:val="0"/>
        <w:adjustRightInd w:val="0"/>
        <w:rPr>
          <w:rFonts w:eastAsia="Calibri"/>
        </w:rPr>
      </w:pPr>
      <w:r w:rsidRPr="004F59DB">
        <w:rPr>
          <w:rFonts w:eastAsia="Calibri"/>
        </w:rPr>
        <w:t>- степень самостоятельности и творческого личностного подхода;</w:t>
      </w:r>
    </w:p>
    <w:p w:rsidR="009C4728" w:rsidRDefault="009C4728" w:rsidP="009C4728">
      <w:pPr>
        <w:autoSpaceDE w:val="0"/>
        <w:autoSpaceDN w:val="0"/>
        <w:adjustRightInd w:val="0"/>
        <w:rPr>
          <w:rFonts w:eastAsia="Calibri"/>
        </w:rPr>
      </w:pPr>
      <w:r w:rsidRPr="004F59DB">
        <w:rPr>
          <w:rFonts w:eastAsia="Calibri"/>
        </w:rPr>
        <w:t>- эстетическа</w:t>
      </w:r>
      <w:r>
        <w:rPr>
          <w:rFonts w:eastAsia="Calibri"/>
        </w:rPr>
        <w:t>я сторона (качество выполнения);</w:t>
      </w:r>
    </w:p>
    <w:p w:rsidR="009C4728" w:rsidRPr="000148BF" w:rsidRDefault="009C4728" w:rsidP="009C4728">
      <w:pPr>
        <w:autoSpaceDE w:val="0"/>
        <w:autoSpaceDN w:val="0"/>
        <w:adjustRightInd w:val="0"/>
        <w:rPr>
          <w:rFonts w:eastAsia="Calibri"/>
        </w:rPr>
      </w:pPr>
      <w:r w:rsidRPr="000148BF">
        <w:rPr>
          <w:rFonts w:eastAsia="Calibri"/>
        </w:rPr>
        <w:t xml:space="preserve">- соответствие игрушки праздничной новогодней тематике и размерам, позволяющим использовать </w:t>
      </w:r>
      <w:r>
        <w:rPr>
          <w:rFonts w:eastAsia="Calibri"/>
        </w:rPr>
        <w:t>их в украшении новогодней елки;</w:t>
      </w:r>
    </w:p>
    <w:p w:rsidR="009C4728" w:rsidRPr="000148BF" w:rsidRDefault="009C4728" w:rsidP="009C4728">
      <w:pPr>
        <w:autoSpaceDE w:val="0"/>
        <w:autoSpaceDN w:val="0"/>
        <w:adjustRightInd w:val="0"/>
        <w:rPr>
          <w:rFonts w:eastAsia="Calibri"/>
        </w:rPr>
      </w:pPr>
      <w:r w:rsidRPr="000148BF">
        <w:rPr>
          <w:rFonts w:eastAsia="Calibri"/>
        </w:rPr>
        <w:t>- кач</w:t>
      </w:r>
      <w:r>
        <w:rPr>
          <w:rFonts w:eastAsia="Calibri"/>
        </w:rPr>
        <w:t>ество и эстетичность крепления;</w:t>
      </w:r>
    </w:p>
    <w:p w:rsidR="009C4728" w:rsidRPr="000148BF" w:rsidRDefault="009C4728" w:rsidP="009C4728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- прочность;</w:t>
      </w:r>
    </w:p>
    <w:p w:rsidR="009C4728" w:rsidRPr="00AB48E9" w:rsidRDefault="009C4728" w:rsidP="009C4728">
      <w:pPr>
        <w:autoSpaceDE w:val="0"/>
        <w:autoSpaceDN w:val="0"/>
        <w:adjustRightInd w:val="0"/>
        <w:rPr>
          <w:rFonts w:eastAsia="Calibri"/>
        </w:rPr>
      </w:pPr>
      <w:r w:rsidRPr="000148BF">
        <w:rPr>
          <w:rFonts w:eastAsia="Calibri"/>
        </w:rPr>
        <w:t>- безопасность.</w:t>
      </w:r>
    </w:p>
    <w:p w:rsidR="009C4728" w:rsidRPr="004F59DB" w:rsidRDefault="009C4728" w:rsidP="009C4728">
      <w:pPr>
        <w:pStyle w:val="a3"/>
        <w:ind w:right="-143"/>
        <w:rPr>
          <w:rFonts w:eastAsia="Calibri"/>
          <w:b/>
          <w:bCs/>
          <w:sz w:val="24"/>
          <w:szCs w:val="24"/>
        </w:rPr>
      </w:pPr>
      <w:r w:rsidRPr="004F59DB">
        <w:rPr>
          <w:sz w:val="24"/>
          <w:szCs w:val="24"/>
        </w:rPr>
        <w:t>Жюри конкурса учитывает уровень выполнения работы, определяет победителей.</w:t>
      </w:r>
    </w:p>
    <w:p w:rsidR="009C4728" w:rsidRPr="004F59DB" w:rsidRDefault="009C4728" w:rsidP="009C4728">
      <w:pPr>
        <w:pStyle w:val="a3"/>
        <w:ind w:right="-143"/>
        <w:rPr>
          <w:sz w:val="24"/>
          <w:szCs w:val="24"/>
        </w:rPr>
      </w:pPr>
    </w:p>
    <w:p w:rsidR="009C4728" w:rsidRPr="005C3DD2" w:rsidRDefault="009C4728" w:rsidP="009C4728">
      <w:pPr>
        <w:pStyle w:val="a3"/>
        <w:ind w:right="-1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5C3DD2">
        <w:rPr>
          <w:b/>
          <w:sz w:val="24"/>
          <w:szCs w:val="24"/>
        </w:rPr>
        <w:t>. Поощрение участников конкурса</w:t>
      </w:r>
    </w:p>
    <w:p w:rsidR="009C4728" w:rsidRPr="005C3DD2" w:rsidRDefault="009C4728" w:rsidP="009C4728">
      <w:pPr>
        <w:pStyle w:val="a3"/>
        <w:ind w:right="-143"/>
        <w:rPr>
          <w:sz w:val="24"/>
          <w:szCs w:val="24"/>
        </w:rPr>
      </w:pPr>
      <w:r w:rsidRPr="005C3DD2">
        <w:rPr>
          <w:sz w:val="24"/>
          <w:szCs w:val="24"/>
        </w:rPr>
        <w:t>По итогам конкурса победители награждаются дипломом лауреата конкурса, дипломами 1, 2 и 3 степени, почетными грамотами.</w:t>
      </w:r>
    </w:p>
    <w:p w:rsidR="009C4728" w:rsidRPr="005C3DD2" w:rsidRDefault="009C4728" w:rsidP="009C4728">
      <w:pPr>
        <w:pStyle w:val="a3"/>
        <w:ind w:right="-143"/>
        <w:rPr>
          <w:sz w:val="24"/>
          <w:szCs w:val="24"/>
        </w:rPr>
      </w:pPr>
      <w:r w:rsidRPr="005C3DD2">
        <w:rPr>
          <w:sz w:val="24"/>
          <w:szCs w:val="24"/>
        </w:rPr>
        <w:t>Государственные, общественные организации, спонсоры могут учредить специальные призы для участников конкурса. Р</w:t>
      </w:r>
      <w:r w:rsidRPr="005C3DD2">
        <w:rPr>
          <w:rFonts w:eastAsia="Calibri"/>
          <w:sz w:val="24"/>
          <w:szCs w:val="24"/>
        </w:rPr>
        <w:t>аботы участников Конкурса могут быть опубликованы на сайте и в социальных сетях музейного комплекса.</w:t>
      </w:r>
      <w:r w:rsidRPr="005C3DD2">
        <w:rPr>
          <w:sz w:val="24"/>
          <w:szCs w:val="24"/>
        </w:rPr>
        <w:t xml:space="preserve">           </w:t>
      </w:r>
    </w:p>
    <w:p w:rsidR="009C4728" w:rsidRPr="005C3DD2" w:rsidRDefault="009C4728" w:rsidP="009C4728">
      <w:pPr>
        <w:pStyle w:val="a3"/>
        <w:ind w:right="-143"/>
        <w:rPr>
          <w:sz w:val="24"/>
          <w:szCs w:val="24"/>
        </w:rPr>
      </w:pPr>
      <w:r w:rsidRPr="005C3DD2">
        <w:rPr>
          <w:sz w:val="24"/>
          <w:szCs w:val="24"/>
        </w:rPr>
        <w:t xml:space="preserve">                                         </w:t>
      </w:r>
    </w:p>
    <w:p w:rsidR="009C4728" w:rsidRPr="008648A7" w:rsidRDefault="009C4728" w:rsidP="009C4728">
      <w:pPr>
        <w:pStyle w:val="a3"/>
        <w:ind w:right="-143"/>
        <w:jc w:val="center"/>
        <w:rPr>
          <w:b/>
          <w:sz w:val="24"/>
          <w:szCs w:val="24"/>
        </w:rPr>
      </w:pPr>
      <w:r w:rsidRPr="008648A7">
        <w:rPr>
          <w:b/>
          <w:sz w:val="24"/>
          <w:szCs w:val="24"/>
        </w:rPr>
        <w:t>9. Контактные данные</w:t>
      </w:r>
    </w:p>
    <w:p w:rsidR="009C4728" w:rsidRPr="008648A7" w:rsidRDefault="009C4728" w:rsidP="009C4728">
      <w:pPr>
        <w:jc w:val="both"/>
        <w:rPr>
          <w:rFonts w:eastAsia="Calibri"/>
          <w:b/>
        </w:rPr>
      </w:pPr>
      <w:r w:rsidRPr="008648A7">
        <w:rPr>
          <w:rFonts w:eastAsia="Calibri"/>
          <w:b/>
        </w:rPr>
        <w:t xml:space="preserve">Название: </w:t>
      </w:r>
      <w:r w:rsidRPr="008648A7">
        <w:t>ГАУК «СИПК «Музей боевой и трудовой славы»;</w:t>
      </w:r>
    </w:p>
    <w:p w:rsidR="009C4728" w:rsidRPr="008648A7" w:rsidRDefault="009C4728" w:rsidP="009C4728">
      <w:pPr>
        <w:jc w:val="both"/>
      </w:pPr>
      <w:r w:rsidRPr="008648A7">
        <w:rPr>
          <w:rFonts w:eastAsia="Calibri"/>
          <w:b/>
        </w:rPr>
        <w:t>Адрес</w:t>
      </w:r>
      <w:r w:rsidRPr="008648A7">
        <w:t xml:space="preserve">: </w:t>
      </w:r>
      <w:proofErr w:type="spellStart"/>
      <w:r w:rsidRPr="008648A7">
        <w:t>Соколовая</w:t>
      </w:r>
      <w:proofErr w:type="spellEnd"/>
      <w:r w:rsidRPr="008648A7">
        <w:t xml:space="preserve"> гора, Парк Победы, административное здание СИПК «Музей боевой и трудовой славы», 16-й кабинет;</w:t>
      </w:r>
    </w:p>
    <w:p w:rsidR="009C4728" w:rsidRPr="008648A7" w:rsidRDefault="009C4728" w:rsidP="009C4728">
      <w:pPr>
        <w:jc w:val="both"/>
      </w:pPr>
      <w:r w:rsidRPr="008648A7">
        <w:rPr>
          <w:b/>
        </w:rPr>
        <w:t>Телефон</w:t>
      </w:r>
      <w:r w:rsidRPr="008648A7">
        <w:t>: 65-98-20.</w:t>
      </w:r>
    </w:p>
    <w:p w:rsidR="009C4728" w:rsidRPr="008648A7" w:rsidRDefault="009C4728" w:rsidP="009C4728">
      <w:pPr>
        <w:jc w:val="both"/>
      </w:pPr>
      <w:r w:rsidRPr="008648A7">
        <w:rPr>
          <w:b/>
          <w:lang w:val="en-US"/>
        </w:rPr>
        <w:t>E</w:t>
      </w:r>
      <w:r w:rsidRPr="008648A7">
        <w:rPr>
          <w:b/>
        </w:rPr>
        <w:t>-</w:t>
      </w:r>
      <w:r w:rsidRPr="008648A7">
        <w:rPr>
          <w:b/>
          <w:lang w:val="en-US"/>
        </w:rPr>
        <w:t>mail</w:t>
      </w:r>
      <w:r w:rsidRPr="008648A7">
        <w:rPr>
          <w:b/>
        </w:rPr>
        <w:t>:</w:t>
      </w:r>
      <w:r w:rsidRPr="008648A7">
        <w:t xml:space="preserve"> </w:t>
      </w:r>
      <w:r w:rsidRPr="008648A7">
        <w:rPr>
          <w:lang w:val="en-US"/>
        </w:rPr>
        <w:t>NPO</w:t>
      </w:r>
      <w:r w:rsidRPr="008648A7">
        <w:t>@</w:t>
      </w:r>
      <w:proofErr w:type="spellStart"/>
      <w:r w:rsidRPr="008648A7">
        <w:rPr>
          <w:lang w:val="en-US"/>
        </w:rPr>
        <w:t>sargmbs</w:t>
      </w:r>
      <w:proofErr w:type="spellEnd"/>
      <w:r w:rsidRPr="008648A7">
        <w:t>.</w:t>
      </w:r>
      <w:proofErr w:type="spellStart"/>
      <w:r w:rsidRPr="008648A7">
        <w:rPr>
          <w:lang w:val="en-US"/>
        </w:rPr>
        <w:t>ru</w:t>
      </w:r>
      <w:proofErr w:type="spellEnd"/>
    </w:p>
    <w:p w:rsidR="009C4728" w:rsidRPr="008648A7" w:rsidRDefault="009C4728" w:rsidP="009C4728">
      <w:pPr>
        <w:jc w:val="both"/>
      </w:pPr>
      <w:r w:rsidRPr="008648A7">
        <w:rPr>
          <w:b/>
        </w:rPr>
        <w:t>Социальные сети:</w:t>
      </w:r>
      <w:r w:rsidRPr="008648A7">
        <w:t xml:space="preserve"> vk.com/</w:t>
      </w:r>
      <w:proofErr w:type="spellStart"/>
      <w:r w:rsidRPr="008648A7">
        <w:t>sokolova_gorа</w:t>
      </w:r>
      <w:proofErr w:type="spellEnd"/>
    </w:p>
    <w:p w:rsidR="009C4728" w:rsidRPr="00096DD5" w:rsidRDefault="009C4728" w:rsidP="009C4728">
      <w:pPr>
        <w:jc w:val="right"/>
      </w:pPr>
      <w:r w:rsidRPr="005C3DD2">
        <w:br w:type="page"/>
      </w:r>
      <w:r w:rsidRPr="00096DD5">
        <w:lastRenderedPageBreak/>
        <w:t>Приложение №1</w:t>
      </w:r>
    </w:p>
    <w:p w:rsidR="009C4728" w:rsidRPr="00096DD5" w:rsidRDefault="009C4728" w:rsidP="009C4728"/>
    <w:p w:rsidR="009C4728" w:rsidRPr="00096DD5" w:rsidRDefault="009C4728" w:rsidP="009C4728">
      <w:pPr>
        <w:pStyle w:val="9"/>
        <w:jc w:val="center"/>
        <w:rPr>
          <w:rFonts w:ascii="Times New Roman" w:hAnsi="Times New Roman"/>
          <w:b/>
          <w:sz w:val="28"/>
          <w:szCs w:val="28"/>
        </w:rPr>
      </w:pPr>
      <w:r w:rsidRPr="00096DD5">
        <w:rPr>
          <w:rFonts w:ascii="Times New Roman" w:hAnsi="Times New Roman"/>
          <w:b/>
          <w:sz w:val="28"/>
          <w:szCs w:val="28"/>
        </w:rPr>
        <w:t>СОСТАВ</w:t>
      </w:r>
    </w:p>
    <w:p w:rsidR="009C4728" w:rsidRPr="00096DD5" w:rsidRDefault="009C4728" w:rsidP="009C4728">
      <w:pPr>
        <w:jc w:val="center"/>
        <w:rPr>
          <w:b/>
          <w:bCs/>
          <w:sz w:val="28"/>
          <w:szCs w:val="28"/>
        </w:rPr>
      </w:pPr>
      <w:r w:rsidRPr="00096DD5">
        <w:rPr>
          <w:b/>
          <w:sz w:val="28"/>
          <w:szCs w:val="28"/>
        </w:rPr>
        <w:t>оргкомитета по подготовке и</w:t>
      </w:r>
      <w:r w:rsidRPr="00096DD5">
        <w:rPr>
          <w:b/>
          <w:bCs/>
          <w:sz w:val="28"/>
          <w:szCs w:val="28"/>
        </w:rPr>
        <w:t xml:space="preserve"> проведению областного конкурса </w:t>
      </w:r>
    </w:p>
    <w:p w:rsidR="009C4728" w:rsidRPr="00096DD5" w:rsidRDefault="009C4728" w:rsidP="009C4728">
      <w:pPr>
        <w:jc w:val="center"/>
        <w:rPr>
          <w:b/>
          <w:bCs/>
          <w:sz w:val="28"/>
          <w:szCs w:val="28"/>
        </w:rPr>
      </w:pPr>
      <w:r w:rsidRPr="00096DD5">
        <w:rPr>
          <w:b/>
          <w:sz w:val="28"/>
          <w:szCs w:val="28"/>
        </w:rPr>
        <w:t>елочных игрушек «Новогодняя игрушка»</w:t>
      </w:r>
    </w:p>
    <w:p w:rsidR="009C4728" w:rsidRPr="00096DD5" w:rsidRDefault="009C4728" w:rsidP="009C4728">
      <w:pPr>
        <w:ind w:firstLine="709"/>
        <w:jc w:val="center"/>
        <w:rPr>
          <w:b/>
          <w:bCs/>
          <w:sz w:val="28"/>
          <w:szCs w:val="28"/>
        </w:rPr>
      </w:pPr>
    </w:p>
    <w:p w:rsidR="009C4728" w:rsidRPr="00096DD5" w:rsidRDefault="009C4728" w:rsidP="009C4728">
      <w:pPr>
        <w:ind w:firstLine="709"/>
        <w:jc w:val="center"/>
        <w:rPr>
          <w:b/>
        </w:rPr>
      </w:pPr>
    </w:p>
    <w:p w:rsidR="009C4728" w:rsidRPr="00096DD5" w:rsidRDefault="009C4728" w:rsidP="009C4728">
      <w:pPr>
        <w:rPr>
          <w:b/>
        </w:rPr>
      </w:pPr>
      <w:r w:rsidRPr="00096DD5">
        <w:rPr>
          <w:b/>
        </w:rPr>
        <w:t xml:space="preserve"> </w:t>
      </w: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858"/>
      </w:tblGrid>
      <w:tr w:rsidR="009C4728" w:rsidRPr="00096DD5" w:rsidTr="008135D3">
        <w:tc>
          <w:tcPr>
            <w:tcW w:w="3240" w:type="dxa"/>
          </w:tcPr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proofErr w:type="spellStart"/>
            <w:r w:rsidRPr="00096DD5">
              <w:rPr>
                <w:b/>
                <w:sz w:val="28"/>
                <w:szCs w:val="28"/>
              </w:rPr>
              <w:t>Шинчук</w:t>
            </w:r>
            <w:proofErr w:type="spellEnd"/>
            <w:r w:rsidRPr="00096DD5">
              <w:rPr>
                <w:b/>
                <w:sz w:val="28"/>
                <w:szCs w:val="28"/>
              </w:rPr>
              <w:t xml:space="preserve"> Борис Леонидович</w:t>
            </w: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r w:rsidRPr="00096DD5">
              <w:rPr>
                <w:b/>
                <w:sz w:val="28"/>
                <w:szCs w:val="28"/>
              </w:rPr>
              <w:t xml:space="preserve">     Члены оргкомитета:</w:t>
            </w: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r w:rsidRPr="00096DD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858" w:type="dxa"/>
          </w:tcPr>
          <w:p w:rsidR="009C4728" w:rsidRPr="00096DD5" w:rsidRDefault="009C4728" w:rsidP="008135D3">
            <w:pPr>
              <w:rPr>
                <w:sz w:val="28"/>
                <w:szCs w:val="28"/>
              </w:rPr>
            </w:pPr>
            <w:r w:rsidRPr="00096DD5">
              <w:rPr>
                <w:sz w:val="28"/>
                <w:szCs w:val="28"/>
              </w:rPr>
              <w:t>директор ГАУК СИПК «Музей боевой и трудовой славы», председатель оргкомитета.</w:t>
            </w:r>
          </w:p>
          <w:p w:rsidR="009C4728" w:rsidRPr="00096DD5" w:rsidRDefault="009C4728" w:rsidP="008135D3">
            <w:pPr>
              <w:rPr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</w:p>
        </w:tc>
      </w:tr>
      <w:tr w:rsidR="009C4728" w:rsidRPr="00096DD5" w:rsidTr="008135D3">
        <w:tc>
          <w:tcPr>
            <w:tcW w:w="3240" w:type="dxa"/>
          </w:tcPr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r w:rsidRPr="00096DD5">
              <w:rPr>
                <w:b/>
                <w:sz w:val="28"/>
                <w:szCs w:val="28"/>
              </w:rPr>
              <w:t xml:space="preserve">Ушакова </w:t>
            </w: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r w:rsidRPr="00096DD5">
              <w:rPr>
                <w:b/>
                <w:sz w:val="28"/>
                <w:szCs w:val="28"/>
              </w:rPr>
              <w:t>Елена Ивановна</w:t>
            </w: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proofErr w:type="spellStart"/>
            <w:r w:rsidRPr="00096DD5">
              <w:rPr>
                <w:b/>
                <w:sz w:val="28"/>
                <w:szCs w:val="28"/>
              </w:rPr>
              <w:t>Смищенко</w:t>
            </w:r>
            <w:proofErr w:type="spellEnd"/>
            <w:r w:rsidRPr="00096DD5">
              <w:rPr>
                <w:b/>
                <w:sz w:val="28"/>
                <w:szCs w:val="28"/>
              </w:rPr>
              <w:t xml:space="preserve"> </w:t>
            </w: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  <w:r w:rsidRPr="00096DD5">
              <w:rPr>
                <w:b/>
                <w:sz w:val="28"/>
                <w:szCs w:val="28"/>
              </w:rPr>
              <w:t>Алексей Павлович</w:t>
            </w: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proofErr w:type="spellStart"/>
            <w:r w:rsidRPr="00096DD5">
              <w:rPr>
                <w:b/>
                <w:sz w:val="28"/>
                <w:szCs w:val="28"/>
              </w:rPr>
              <w:t>Куксова</w:t>
            </w:r>
            <w:proofErr w:type="spellEnd"/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r w:rsidRPr="00096DD5">
              <w:rPr>
                <w:b/>
                <w:sz w:val="28"/>
                <w:szCs w:val="28"/>
              </w:rPr>
              <w:t xml:space="preserve">Галина Ивановна </w:t>
            </w:r>
          </w:p>
        </w:tc>
        <w:tc>
          <w:tcPr>
            <w:tcW w:w="6858" w:type="dxa"/>
          </w:tcPr>
          <w:p w:rsidR="009C4728" w:rsidRDefault="009C4728" w:rsidP="0081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науке</w:t>
            </w:r>
            <w:r w:rsidRPr="00096DD5">
              <w:rPr>
                <w:sz w:val="28"/>
                <w:szCs w:val="28"/>
              </w:rPr>
              <w:t xml:space="preserve"> ГАУК </w:t>
            </w:r>
            <w:r>
              <w:rPr>
                <w:sz w:val="28"/>
                <w:szCs w:val="28"/>
              </w:rPr>
              <w:t>«</w:t>
            </w:r>
            <w:r w:rsidRPr="00096DD5">
              <w:rPr>
                <w:sz w:val="28"/>
                <w:szCs w:val="28"/>
              </w:rPr>
              <w:t>СИПК «Музей боевой и трудовой славы»;</w:t>
            </w:r>
          </w:p>
          <w:p w:rsidR="009C4728" w:rsidRDefault="009C4728" w:rsidP="008135D3">
            <w:pPr>
              <w:rPr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96DD5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096DD5">
              <w:rPr>
                <w:sz w:val="28"/>
                <w:szCs w:val="28"/>
              </w:rPr>
              <w:t xml:space="preserve"> научно-просветительским отделом ГАУК </w:t>
            </w:r>
            <w:r>
              <w:rPr>
                <w:sz w:val="28"/>
                <w:szCs w:val="28"/>
              </w:rPr>
              <w:t>«</w:t>
            </w:r>
            <w:r w:rsidRPr="00096DD5">
              <w:rPr>
                <w:sz w:val="28"/>
                <w:szCs w:val="28"/>
              </w:rPr>
              <w:t>СИПК «Музей боевой и трудовой славы»;</w:t>
            </w:r>
          </w:p>
          <w:p w:rsidR="009C4728" w:rsidRDefault="009C4728" w:rsidP="008135D3">
            <w:pPr>
              <w:rPr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sz w:val="28"/>
                <w:szCs w:val="28"/>
              </w:rPr>
            </w:pPr>
            <w:r w:rsidRPr="00096DD5">
              <w:rPr>
                <w:sz w:val="28"/>
                <w:szCs w:val="28"/>
              </w:rPr>
              <w:t xml:space="preserve">ведущий методист ГАУК </w:t>
            </w:r>
            <w:r>
              <w:rPr>
                <w:sz w:val="28"/>
                <w:szCs w:val="28"/>
              </w:rPr>
              <w:t>«</w:t>
            </w:r>
            <w:r w:rsidRPr="00096DD5">
              <w:rPr>
                <w:sz w:val="28"/>
                <w:szCs w:val="28"/>
              </w:rPr>
              <w:t>СИПК «Музей боевой и трудовой славы»;</w:t>
            </w:r>
          </w:p>
        </w:tc>
      </w:tr>
      <w:tr w:rsidR="009C4728" w:rsidRPr="00096DD5" w:rsidTr="008135D3">
        <w:tc>
          <w:tcPr>
            <w:tcW w:w="3240" w:type="dxa"/>
          </w:tcPr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Шмырева</w:t>
            </w:r>
            <w:proofErr w:type="spellEnd"/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Татьяна Евгеньевна</w:t>
            </w: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Тансарова</w:t>
            </w:r>
            <w:proofErr w:type="spellEnd"/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  <w:r w:rsidRPr="00096DD5">
              <w:rPr>
                <w:b/>
                <w:sz w:val="28"/>
                <w:szCs w:val="28"/>
              </w:rPr>
              <w:t>Юлия Федоровна</w:t>
            </w: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Поляков Анатолий </w:t>
            </w:r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Александрович</w:t>
            </w:r>
          </w:p>
        </w:tc>
        <w:tc>
          <w:tcPr>
            <w:tcW w:w="6858" w:type="dxa"/>
          </w:tcPr>
          <w:p w:rsidR="009C4728" w:rsidRPr="00096DD5" w:rsidRDefault="009C4728" w:rsidP="008135D3">
            <w:pPr>
              <w:rPr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младший </w:t>
            </w:r>
            <w:r w:rsidRPr="00096DD5">
              <w:rPr>
                <w:sz w:val="28"/>
                <w:szCs w:val="28"/>
              </w:rPr>
              <w:t xml:space="preserve">научный сотрудник научно-просветительского отдела ГАУК </w:t>
            </w:r>
            <w:r>
              <w:rPr>
                <w:sz w:val="28"/>
                <w:szCs w:val="28"/>
              </w:rPr>
              <w:t>«</w:t>
            </w:r>
            <w:r w:rsidRPr="00096DD5">
              <w:rPr>
                <w:sz w:val="28"/>
                <w:szCs w:val="28"/>
              </w:rPr>
              <w:t>СИПК «Музей боевой и трудовой славы»;</w:t>
            </w:r>
          </w:p>
          <w:p w:rsidR="009C4728" w:rsidRPr="00096DD5" w:rsidRDefault="009C4728" w:rsidP="008135D3">
            <w:pPr>
              <w:rPr>
                <w:sz w:val="28"/>
                <w:szCs w:val="28"/>
              </w:rPr>
            </w:pPr>
          </w:p>
          <w:p w:rsidR="009C4728" w:rsidRDefault="009C4728" w:rsidP="0081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по работе с детьми и подростками </w:t>
            </w:r>
            <w:r w:rsidRPr="00096DD5">
              <w:rPr>
                <w:sz w:val="28"/>
                <w:szCs w:val="28"/>
              </w:rPr>
              <w:t xml:space="preserve">научно-просветительского отдела ГАУК </w:t>
            </w:r>
            <w:r>
              <w:rPr>
                <w:sz w:val="28"/>
                <w:szCs w:val="28"/>
              </w:rPr>
              <w:t>«</w:t>
            </w:r>
            <w:r w:rsidRPr="00096DD5">
              <w:rPr>
                <w:sz w:val="28"/>
                <w:szCs w:val="28"/>
              </w:rPr>
              <w:t xml:space="preserve">СИПК </w:t>
            </w:r>
            <w:r>
              <w:rPr>
                <w:sz w:val="28"/>
                <w:szCs w:val="28"/>
              </w:rPr>
              <w:t>«Музей боевой и трудовой славы»;</w:t>
            </w:r>
          </w:p>
          <w:p w:rsidR="009C4728" w:rsidRDefault="009C4728" w:rsidP="008135D3">
            <w:pPr>
              <w:rPr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096DD5">
              <w:rPr>
                <w:sz w:val="28"/>
                <w:szCs w:val="28"/>
              </w:rPr>
              <w:t xml:space="preserve">научный сотрудник научно-просветительского отдела ГАУК </w:t>
            </w:r>
            <w:r>
              <w:rPr>
                <w:sz w:val="28"/>
                <w:szCs w:val="28"/>
              </w:rPr>
              <w:t>«</w:t>
            </w:r>
            <w:r w:rsidRPr="00096DD5">
              <w:rPr>
                <w:sz w:val="28"/>
                <w:szCs w:val="28"/>
              </w:rPr>
              <w:t xml:space="preserve">СИПК </w:t>
            </w:r>
            <w:r>
              <w:rPr>
                <w:sz w:val="28"/>
                <w:szCs w:val="28"/>
              </w:rPr>
              <w:t>«Музей боевой и трудовой славы».</w:t>
            </w:r>
          </w:p>
          <w:p w:rsidR="009C4728" w:rsidRDefault="009C4728" w:rsidP="008135D3">
            <w:pPr>
              <w:rPr>
                <w:sz w:val="28"/>
                <w:szCs w:val="28"/>
              </w:rPr>
            </w:pPr>
          </w:p>
          <w:p w:rsidR="009C4728" w:rsidRPr="00096DD5" w:rsidRDefault="009C4728" w:rsidP="008135D3">
            <w:pPr>
              <w:rPr>
                <w:sz w:val="28"/>
                <w:szCs w:val="28"/>
              </w:rPr>
            </w:pPr>
          </w:p>
        </w:tc>
      </w:tr>
    </w:tbl>
    <w:p w:rsidR="009C4728" w:rsidRPr="00096DD5" w:rsidRDefault="009C4728" w:rsidP="009C4728">
      <w:pPr>
        <w:ind w:firstLine="709"/>
        <w:jc w:val="center"/>
        <w:rPr>
          <w:b/>
        </w:rPr>
      </w:pPr>
    </w:p>
    <w:p w:rsidR="009C4728" w:rsidRPr="00096DD5" w:rsidRDefault="009C4728" w:rsidP="009C4728">
      <w:pPr>
        <w:pStyle w:val="6"/>
        <w:jc w:val="left"/>
      </w:pPr>
      <w:r w:rsidRPr="00096DD5">
        <w:t xml:space="preserve">                   </w:t>
      </w:r>
    </w:p>
    <w:p w:rsidR="009C4728" w:rsidRPr="00096DD5" w:rsidRDefault="009C4728" w:rsidP="009C4728">
      <w:pPr>
        <w:pStyle w:val="6"/>
        <w:jc w:val="right"/>
      </w:pPr>
      <w:r w:rsidRPr="00096DD5">
        <w:t xml:space="preserve">  </w:t>
      </w:r>
    </w:p>
    <w:p w:rsidR="009C4728" w:rsidRPr="00096DD5" w:rsidRDefault="009C4728" w:rsidP="009C4728">
      <w:pPr>
        <w:jc w:val="right"/>
        <w:rPr>
          <w:b/>
        </w:rPr>
      </w:pPr>
      <w:r w:rsidRPr="00096DD5">
        <w:br w:type="page"/>
      </w:r>
      <w:r w:rsidRPr="00096DD5">
        <w:lastRenderedPageBreak/>
        <w:t>Приложение №2</w:t>
      </w:r>
    </w:p>
    <w:p w:rsidR="009C4728" w:rsidRPr="00096DD5" w:rsidRDefault="009C4728" w:rsidP="009C4728">
      <w:pPr>
        <w:jc w:val="center"/>
        <w:rPr>
          <w:b/>
          <w:sz w:val="28"/>
          <w:szCs w:val="28"/>
        </w:rPr>
      </w:pPr>
    </w:p>
    <w:p w:rsidR="009C4728" w:rsidRPr="00096DD5" w:rsidRDefault="009C4728" w:rsidP="009C4728">
      <w:pPr>
        <w:jc w:val="center"/>
        <w:rPr>
          <w:b/>
          <w:sz w:val="28"/>
          <w:szCs w:val="28"/>
        </w:rPr>
      </w:pPr>
      <w:r w:rsidRPr="00096DD5">
        <w:rPr>
          <w:b/>
          <w:sz w:val="28"/>
          <w:szCs w:val="28"/>
        </w:rPr>
        <w:t>СОСТАВ</w:t>
      </w:r>
    </w:p>
    <w:p w:rsidR="009C4728" w:rsidRPr="00096DD5" w:rsidRDefault="009C4728" w:rsidP="009C4728">
      <w:pPr>
        <w:jc w:val="center"/>
        <w:rPr>
          <w:b/>
          <w:bCs/>
          <w:sz w:val="28"/>
          <w:szCs w:val="28"/>
        </w:rPr>
      </w:pPr>
      <w:r w:rsidRPr="00096DD5">
        <w:rPr>
          <w:b/>
          <w:sz w:val="28"/>
          <w:szCs w:val="28"/>
        </w:rPr>
        <w:t xml:space="preserve">жюри </w:t>
      </w:r>
      <w:r w:rsidRPr="00096DD5">
        <w:rPr>
          <w:b/>
          <w:bCs/>
          <w:sz w:val="28"/>
          <w:szCs w:val="28"/>
        </w:rPr>
        <w:t xml:space="preserve">областного конкурса </w:t>
      </w:r>
    </w:p>
    <w:p w:rsidR="009C4728" w:rsidRPr="00096DD5" w:rsidRDefault="009C4728" w:rsidP="009C4728">
      <w:pPr>
        <w:jc w:val="center"/>
        <w:rPr>
          <w:b/>
          <w:bCs/>
          <w:sz w:val="28"/>
          <w:szCs w:val="28"/>
        </w:rPr>
      </w:pPr>
      <w:r w:rsidRPr="00096DD5">
        <w:rPr>
          <w:b/>
          <w:sz w:val="28"/>
          <w:szCs w:val="28"/>
        </w:rPr>
        <w:t>елочных игрушек «Новогодняя игрушка»</w:t>
      </w:r>
    </w:p>
    <w:p w:rsidR="009C4728" w:rsidRPr="00096DD5" w:rsidRDefault="009C4728" w:rsidP="009C4728">
      <w:pPr>
        <w:jc w:val="center"/>
        <w:rPr>
          <w:b/>
          <w:bCs/>
          <w:sz w:val="28"/>
          <w:szCs w:val="28"/>
        </w:rPr>
      </w:pPr>
    </w:p>
    <w:p w:rsidR="009C4728" w:rsidRPr="00096DD5" w:rsidRDefault="009C4728" w:rsidP="009C4728">
      <w:pPr>
        <w:rPr>
          <w:b/>
          <w:bCs/>
          <w:sz w:val="28"/>
          <w:szCs w:val="28"/>
        </w:rPr>
      </w:pPr>
    </w:p>
    <w:tbl>
      <w:tblPr>
        <w:tblW w:w="10462" w:type="dxa"/>
        <w:tblInd w:w="108" w:type="dxa"/>
        <w:tblLook w:val="04A0" w:firstRow="1" w:lastRow="0" w:firstColumn="1" w:lastColumn="0" w:noHBand="0" w:noVBand="1"/>
      </w:tblPr>
      <w:tblGrid>
        <w:gridCol w:w="3652"/>
        <w:gridCol w:w="6810"/>
      </w:tblGrid>
      <w:tr w:rsidR="009C4728" w:rsidRPr="00096DD5" w:rsidTr="008135D3">
        <w:tc>
          <w:tcPr>
            <w:tcW w:w="3652" w:type="dxa"/>
            <w:shd w:val="clear" w:color="auto" w:fill="auto"/>
          </w:tcPr>
          <w:p w:rsidR="009C4728" w:rsidRPr="00096DD5" w:rsidRDefault="009C4728" w:rsidP="008135D3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096DD5">
              <w:rPr>
                <w:b/>
                <w:sz w:val="28"/>
                <w:szCs w:val="28"/>
                <w:lang w:eastAsia="en-US"/>
              </w:rPr>
              <w:t>Шинчук</w:t>
            </w:r>
            <w:proofErr w:type="spellEnd"/>
            <w:r w:rsidRPr="00096DD5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9C4728" w:rsidRPr="00096DD5" w:rsidRDefault="009C4728" w:rsidP="008135D3">
            <w:pPr>
              <w:rPr>
                <w:b/>
                <w:sz w:val="28"/>
                <w:szCs w:val="28"/>
                <w:lang w:eastAsia="en-US"/>
              </w:rPr>
            </w:pPr>
            <w:r w:rsidRPr="00096DD5">
              <w:rPr>
                <w:b/>
                <w:sz w:val="28"/>
                <w:szCs w:val="28"/>
                <w:lang w:eastAsia="en-US"/>
              </w:rPr>
              <w:t>Борис Леонидович</w:t>
            </w:r>
          </w:p>
        </w:tc>
        <w:tc>
          <w:tcPr>
            <w:tcW w:w="6810" w:type="dxa"/>
            <w:shd w:val="clear" w:color="auto" w:fill="auto"/>
          </w:tcPr>
          <w:p w:rsidR="009C4728" w:rsidRPr="00096DD5" w:rsidRDefault="009C4728" w:rsidP="008135D3">
            <w:pPr>
              <w:rPr>
                <w:sz w:val="28"/>
                <w:szCs w:val="28"/>
                <w:lang w:eastAsia="en-US"/>
              </w:rPr>
            </w:pPr>
            <w:r w:rsidRPr="00096DD5">
              <w:rPr>
                <w:sz w:val="28"/>
                <w:szCs w:val="28"/>
                <w:lang w:eastAsia="en-US"/>
              </w:rPr>
              <w:t>директор ГАУК «СИПК Музей боевой и трудовой славы», председатель жюри;</w:t>
            </w:r>
          </w:p>
          <w:p w:rsidR="009C4728" w:rsidRPr="00096DD5" w:rsidRDefault="009C4728" w:rsidP="008135D3">
            <w:pPr>
              <w:rPr>
                <w:sz w:val="28"/>
                <w:szCs w:val="28"/>
                <w:lang w:eastAsia="en-US"/>
              </w:rPr>
            </w:pPr>
          </w:p>
        </w:tc>
      </w:tr>
      <w:tr w:rsidR="009C4728" w:rsidRPr="00096DD5" w:rsidTr="008135D3">
        <w:tc>
          <w:tcPr>
            <w:tcW w:w="3652" w:type="dxa"/>
            <w:shd w:val="clear" w:color="auto" w:fill="auto"/>
          </w:tcPr>
          <w:p w:rsidR="009C4728" w:rsidRPr="00096DD5" w:rsidRDefault="009C4728" w:rsidP="008135D3">
            <w:pPr>
              <w:rPr>
                <w:b/>
                <w:sz w:val="28"/>
                <w:szCs w:val="28"/>
                <w:lang w:eastAsia="en-US"/>
              </w:rPr>
            </w:pPr>
            <w:r w:rsidRPr="00096DD5">
              <w:rPr>
                <w:b/>
                <w:sz w:val="28"/>
                <w:szCs w:val="28"/>
                <w:lang w:eastAsia="en-US"/>
              </w:rPr>
              <w:t xml:space="preserve">Ушакова </w:t>
            </w:r>
          </w:p>
          <w:p w:rsidR="009C4728" w:rsidRPr="00096DD5" w:rsidRDefault="009C4728" w:rsidP="008135D3">
            <w:pPr>
              <w:rPr>
                <w:b/>
                <w:sz w:val="28"/>
                <w:szCs w:val="28"/>
                <w:lang w:eastAsia="en-US"/>
              </w:rPr>
            </w:pPr>
            <w:r w:rsidRPr="00096DD5">
              <w:rPr>
                <w:b/>
                <w:sz w:val="28"/>
                <w:szCs w:val="28"/>
                <w:lang w:eastAsia="en-US"/>
              </w:rPr>
              <w:t>Елена Ивановна</w:t>
            </w:r>
          </w:p>
        </w:tc>
        <w:tc>
          <w:tcPr>
            <w:tcW w:w="6810" w:type="dxa"/>
            <w:shd w:val="clear" w:color="auto" w:fill="auto"/>
          </w:tcPr>
          <w:p w:rsidR="009C4728" w:rsidRPr="00096DD5" w:rsidRDefault="009C4728" w:rsidP="008135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науке</w:t>
            </w:r>
            <w:r w:rsidRPr="00096DD5">
              <w:rPr>
                <w:sz w:val="28"/>
                <w:szCs w:val="28"/>
                <w:lang w:eastAsia="en-US"/>
              </w:rPr>
              <w:t xml:space="preserve"> ГАУК </w:t>
            </w:r>
            <w:r>
              <w:rPr>
                <w:sz w:val="28"/>
                <w:szCs w:val="28"/>
                <w:lang w:eastAsia="en-US"/>
              </w:rPr>
              <w:t>«</w:t>
            </w:r>
            <w:r w:rsidRPr="00096DD5">
              <w:rPr>
                <w:sz w:val="28"/>
                <w:szCs w:val="28"/>
                <w:lang w:eastAsia="en-US"/>
              </w:rPr>
              <w:t>СИПК «Музей боевой и трудовой славы», секретарь жюри.</w:t>
            </w:r>
          </w:p>
          <w:p w:rsidR="009C4728" w:rsidRPr="00096DD5" w:rsidRDefault="009C4728" w:rsidP="008135D3">
            <w:pPr>
              <w:rPr>
                <w:sz w:val="28"/>
                <w:szCs w:val="28"/>
                <w:lang w:eastAsia="en-US"/>
              </w:rPr>
            </w:pPr>
          </w:p>
        </w:tc>
      </w:tr>
      <w:tr w:rsidR="009C4728" w:rsidRPr="00096DD5" w:rsidTr="008135D3">
        <w:tc>
          <w:tcPr>
            <w:tcW w:w="3652" w:type="dxa"/>
            <w:shd w:val="clear" w:color="auto" w:fill="auto"/>
          </w:tcPr>
          <w:p w:rsidR="009C4728" w:rsidRPr="00096DD5" w:rsidRDefault="009C4728" w:rsidP="008135D3">
            <w:pPr>
              <w:ind w:firstLine="425"/>
              <w:rPr>
                <w:b/>
                <w:sz w:val="28"/>
                <w:szCs w:val="28"/>
                <w:lang w:eastAsia="en-US"/>
              </w:rPr>
            </w:pPr>
            <w:r w:rsidRPr="00096DD5">
              <w:rPr>
                <w:b/>
                <w:sz w:val="28"/>
                <w:szCs w:val="28"/>
                <w:lang w:eastAsia="en-US"/>
              </w:rPr>
              <w:t>Члены жюри:</w:t>
            </w:r>
          </w:p>
          <w:p w:rsidR="009C4728" w:rsidRPr="00096DD5" w:rsidRDefault="009C4728" w:rsidP="008135D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0" w:type="dxa"/>
            <w:shd w:val="clear" w:color="auto" w:fill="auto"/>
          </w:tcPr>
          <w:p w:rsidR="009C4728" w:rsidRPr="00096DD5" w:rsidRDefault="009C4728" w:rsidP="008135D3">
            <w:pPr>
              <w:rPr>
                <w:sz w:val="28"/>
                <w:szCs w:val="28"/>
                <w:lang w:eastAsia="en-US"/>
              </w:rPr>
            </w:pPr>
          </w:p>
        </w:tc>
      </w:tr>
      <w:tr w:rsidR="009C4728" w:rsidRPr="00096DD5" w:rsidTr="008135D3">
        <w:tc>
          <w:tcPr>
            <w:tcW w:w="3652" w:type="dxa"/>
            <w:shd w:val="clear" w:color="auto" w:fill="auto"/>
          </w:tcPr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proofErr w:type="spellStart"/>
            <w:r w:rsidRPr="00096DD5">
              <w:rPr>
                <w:b/>
                <w:sz w:val="28"/>
                <w:szCs w:val="28"/>
              </w:rPr>
              <w:t>Куксова</w:t>
            </w:r>
            <w:proofErr w:type="spellEnd"/>
          </w:p>
          <w:p w:rsidR="009C4728" w:rsidRPr="00096DD5" w:rsidRDefault="009C4728" w:rsidP="008135D3">
            <w:pPr>
              <w:rPr>
                <w:b/>
                <w:sz w:val="28"/>
                <w:szCs w:val="28"/>
              </w:rPr>
            </w:pPr>
            <w:r w:rsidRPr="00096DD5">
              <w:rPr>
                <w:b/>
                <w:sz w:val="28"/>
                <w:szCs w:val="28"/>
              </w:rPr>
              <w:t>Галина Ивановна</w:t>
            </w:r>
          </w:p>
        </w:tc>
        <w:tc>
          <w:tcPr>
            <w:tcW w:w="6810" w:type="dxa"/>
            <w:shd w:val="clear" w:color="auto" w:fill="auto"/>
          </w:tcPr>
          <w:p w:rsidR="009C4728" w:rsidRDefault="009C4728" w:rsidP="008135D3">
            <w:pPr>
              <w:jc w:val="both"/>
              <w:rPr>
                <w:sz w:val="28"/>
                <w:szCs w:val="28"/>
                <w:lang w:eastAsia="en-US"/>
              </w:rPr>
            </w:pPr>
            <w:r w:rsidRPr="00096DD5">
              <w:rPr>
                <w:sz w:val="28"/>
                <w:szCs w:val="28"/>
              </w:rPr>
              <w:t xml:space="preserve">ведущий методист ГАУК </w:t>
            </w:r>
            <w:r>
              <w:rPr>
                <w:sz w:val="28"/>
                <w:szCs w:val="28"/>
              </w:rPr>
              <w:t>«</w:t>
            </w:r>
            <w:r w:rsidRPr="00096DD5">
              <w:rPr>
                <w:sz w:val="28"/>
                <w:szCs w:val="28"/>
              </w:rPr>
              <w:t>СИПК «Музей боевой и трудовой славы»;</w:t>
            </w:r>
          </w:p>
          <w:p w:rsidR="009C4728" w:rsidRDefault="009C4728" w:rsidP="008135D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9C4728" w:rsidRPr="00096DD5" w:rsidRDefault="009C4728" w:rsidP="008135D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C4728" w:rsidRPr="009C4728" w:rsidRDefault="009C4728" w:rsidP="009C4728">
      <w:pPr>
        <w:rPr>
          <w:vanish/>
          <w:sz w:val="28"/>
          <w:szCs w:val="20"/>
        </w:rPr>
      </w:pPr>
    </w:p>
    <w:tbl>
      <w:tblPr>
        <w:tblStyle w:val="a7"/>
        <w:tblW w:w="1020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810"/>
      </w:tblGrid>
      <w:tr w:rsidR="009C4728" w:rsidTr="008135D3">
        <w:trPr>
          <w:trHeight w:val="455"/>
        </w:trPr>
        <w:tc>
          <w:tcPr>
            <w:tcW w:w="3397" w:type="dxa"/>
          </w:tcPr>
          <w:p w:rsidR="009C4728" w:rsidRDefault="009C4728" w:rsidP="00813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Чеботарева </w:t>
            </w: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Стелла Александровна</w:t>
            </w: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</w:p>
        </w:tc>
        <w:tc>
          <w:tcPr>
            <w:tcW w:w="6810" w:type="dxa"/>
            <w:hideMark/>
          </w:tcPr>
          <w:p w:rsidR="009C4728" w:rsidRDefault="009C4728" w:rsidP="00813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хранитель дидактического фонда 1-й категории  </w:t>
            </w:r>
          </w:p>
          <w:p w:rsidR="009C4728" w:rsidRDefault="009C4728" w:rsidP="00813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Саратовского государственного художественного   </w:t>
            </w:r>
          </w:p>
          <w:p w:rsidR="009C4728" w:rsidRDefault="009C4728" w:rsidP="008135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музея им. А.Н. Радищева;</w:t>
            </w:r>
          </w:p>
          <w:p w:rsidR="009C4728" w:rsidRDefault="009C4728" w:rsidP="008135D3">
            <w:pPr>
              <w:jc w:val="both"/>
              <w:rPr>
                <w:sz w:val="28"/>
                <w:szCs w:val="28"/>
              </w:rPr>
            </w:pPr>
          </w:p>
        </w:tc>
      </w:tr>
      <w:tr w:rsidR="009C4728" w:rsidTr="008135D3">
        <w:trPr>
          <w:trHeight w:val="455"/>
        </w:trPr>
        <w:tc>
          <w:tcPr>
            <w:tcW w:w="3397" w:type="dxa"/>
          </w:tcPr>
          <w:p w:rsidR="009C4728" w:rsidRDefault="009C4728" w:rsidP="008135D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Белонович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9C4728" w:rsidRDefault="009C4728" w:rsidP="008135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Элеонора Николаевна</w:t>
            </w:r>
          </w:p>
        </w:tc>
        <w:tc>
          <w:tcPr>
            <w:tcW w:w="6810" w:type="dxa"/>
          </w:tcPr>
          <w:p w:rsidR="009C4728" w:rsidRDefault="009C4728" w:rsidP="008135D3">
            <w:pPr>
              <w:ind w:left="318"/>
              <w:rPr>
                <w:sz w:val="28"/>
                <w:szCs w:val="28"/>
              </w:rPr>
            </w:pPr>
            <w:r w:rsidRPr="004A326C">
              <w:rPr>
                <w:sz w:val="28"/>
                <w:szCs w:val="28"/>
              </w:rPr>
              <w:t xml:space="preserve">заведующая отделом </w:t>
            </w:r>
            <w:proofErr w:type="spellStart"/>
            <w:r w:rsidRPr="004A326C">
              <w:rPr>
                <w:sz w:val="28"/>
                <w:szCs w:val="28"/>
              </w:rPr>
              <w:t>музеефикации</w:t>
            </w:r>
            <w:proofErr w:type="spellEnd"/>
            <w:r w:rsidRPr="004A326C">
              <w:rPr>
                <w:sz w:val="28"/>
                <w:szCs w:val="28"/>
              </w:rPr>
              <w:t xml:space="preserve"> «Усадьба В.Э. Борисова-</w:t>
            </w:r>
            <w:proofErr w:type="spellStart"/>
            <w:r w:rsidRPr="004A326C">
              <w:rPr>
                <w:sz w:val="28"/>
                <w:szCs w:val="28"/>
              </w:rPr>
              <w:t>Мусатова</w:t>
            </w:r>
            <w:proofErr w:type="spellEnd"/>
            <w:r w:rsidRPr="004A326C">
              <w:rPr>
                <w:sz w:val="28"/>
                <w:szCs w:val="28"/>
              </w:rPr>
              <w:t>» Саратовского художественного музея имени А.Н. Радищева.</w:t>
            </w:r>
          </w:p>
        </w:tc>
      </w:tr>
    </w:tbl>
    <w:p w:rsidR="009C4728" w:rsidRPr="00096DD5" w:rsidRDefault="009C4728" w:rsidP="009C4728">
      <w:pPr>
        <w:rPr>
          <w:b/>
        </w:rPr>
      </w:pPr>
    </w:p>
    <w:p w:rsidR="009C4728" w:rsidRPr="00096DD5" w:rsidRDefault="009C4728" w:rsidP="009C4728">
      <w:pPr>
        <w:ind w:firstLine="709"/>
        <w:jc w:val="center"/>
        <w:rPr>
          <w:b/>
        </w:rPr>
      </w:pPr>
    </w:p>
    <w:p w:rsidR="009C4728" w:rsidRPr="00096DD5" w:rsidRDefault="009C4728" w:rsidP="009C4728">
      <w:pPr>
        <w:tabs>
          <w:tab w:val="left" w:pos="3870"/>
        </w:tabs>
      </w:pPr>
    </w:p>
    <w:p w:rsidR="009C4728" w:rsidRPr="00096DD5" w:rsidRDefault="009C4728" w:rsidP="009C4728"/>
    <w:p w:rsidR="009C4728" w:rsidRPr="00096DD5" w:rsidRDefault="009C4728" w:rsidP="009C4728"/>
    <w:p w:rsidR="009C4728" w:rsidRPr="00096DD5" w:rsidRDefault="009C4728" w:rsidP="009C4728">
      <w:pPr>
        <w:jc w:val="right"/>
      </w:pPr>
    </w:p>
    <w:p w:rsidR="009C4728" w:rsidRPr="00096DD5" w:rsidRDefault="009C4728" w:rsidP="009C4728">
      <w:pPr>
        <w:jc w:val="right"/>
      </w:pPr>
    </w:p>
    <w:p w:rsidR="009C4728" w:rsidRPr="00096DD5" w:rsidRDefault="009C4728" w:rsidP="009C4728">
      <w:pPr>
        <w:jc w:val="right"/>
      </w:pPr>
    </w:p>
    <w:p w:rsidR="009C4728" w:rsidRPr="00096DD5" w:rsidRDefault="009C4728" w:rsidP="009C4728">
      <w:pPr>
        <w:jc w:val="right"/>
      </w:pPr>
    </w:p>
    <w:p w:rsidR="009C4728" w:rsidRPr="00096DD5" w:rsidRDefault="009C4728" w:rsidP="009C4728">
      <w:pPr>
        <w:jc w:val="right"/>
      </w:pPr>
    </w:p>
    <w:p w:rsidR="009C4728" w:rsidRPr="00096DD5" w:rsidRDefault="009C4728" w:rsidP="009C4728">
      <w:pPr>
        <w:jc w:val="right"/>
      </w:pPr>
    </w:p>
    <w:p w:rsidR="009C4728" w:rsidRPr="00096DD5" w:rsidRDefault="009C4728" w:rsidP="009C4728">
      <w:pPr>
        <w:jc w:val="right"/>
      </w:pPr>
    </w:p>
    <w:p w:rsidR="009C4728" w:rsidRPr="00096DD5" w:rsidRDefault="009C4728" w:rsidP="009C4728">
      <w:pPr>
        <w:jc w:val="right"/>
      </w:pPr>
    </w:p>
    <w:p w:rsidR="009C4728" w:rsidRPr="00096DD5" w:rsidRDefault="009C4728" w:rsidP="009C4728">
      <w:pPr>
        <w:jc w:val="right"/>
      </w:pPr>
      <w:r w:rsidRPr="00096DD5">
        <w:br w:type="page"/>
      </w:r>
      <w:r w:rsidRPr="00096DD5">
        <w:lastRenderedPageBreak/>
        <w:t>Приложение №3</w:t>
      </w:r>
    </w:p>
    <w:p w:rsidR="009C4728" w:rsidRPr="00096DD5" w:rsidRDefault="009C4728" w:rsidP="009C4728">
      <w:pPr>
        <w:jc w:val="right"/>
        <w:rPr>
          <w:b/>
          <w:i/>
        </w:rPr>
      </w:pPr>
    </w:p>
    <w:p w:rsidR="009C4728" w:rsidRPr="00096DD5" w:rsidRDefault="009C4728" w:rsidP="009C4728">
      <w:pPr>
        <w:jc w:val="center"/>
        <w:rPr>
          <w:b/>
        </w:rPr>
      </w:pPr>
    </w:p>
    <w:p w:rsidR="009C4728" w:rsidRPr="00096DD5" w:rsidRDefault="009C4728" w:rsidP="009C4728">
      <w:pPr>
        <w:jc w:val="center"/>
        <w:rPr>
          <w:b/>
        </w:rPr>
      </w:pPr>
      <w:r w:rsidRPr="00096DD5">
        <w:rPr>
          <w:b/>
        </w:rPr>
        <w:t>ЗАЯВКА</w:t>
      </w:r>
    </w:p>
    <w:p w:rsidR="009C4728" w:rsidRPr="00096DD5" w:rsidRDefault="009C4728" w:rsidP="009C4728">
      <w:pPr>
        <w:jc w:val="center"/>
        <w:rPr>
          <w:b/>
          <w:bCs/>
          <w:sz w:val="28"/>
          <w:szCs w:val="28"/>
        </w:rPr>
      </w:pPr>
      <w:r w:rsidRPr="00096DD5">
        <w:rPr>
          <w:sz w:val="28"/>
          <w:szCs w:val="28"/>
        </w:rPr>
        <w:t>на участие в</w:t>
      </w:r>
      <w:r w:rsidRPr="00096DD5">
        <w:rPr>
          <w:b/>
          <w:bCs/>
          <w:sz w:val="28"/>
          <w:szCs w:val="28"/>
        </w:rPr>
        <w:t xml:space="preserve"> областном конкурсе </w:t>
      </w:r>
    </w:p>
    <w:p w:rsidR="009C4728" w:rsidRPr="00096DD5" w:rsidRDefault="009C4728" w:rsidP="009C4728">
      <w:pPr>
        <w:jc w:val="center"/>
        <w:rPr>
          <w:b/>
          <w:bCs/>
          <w:sz w:val="28"/>
          <w:szCs w:val="28"/>
        </w:rPr>
      </w:pPr>
      <w:r w:rsidRPr="00096DD5">
        <w:rPr>
          <w:b/>
          <w:sz w:val="28"/>
          <w:szCs w:val="28"/>
        </w:rPr>
        <w:t>елочных игрушек «Новогодняя игрушка»</w:t>
      </w:r>
    </w:p>
    <w:p w:rsidR="009C4728" w:rsidRPr="00096DD5" w:rsidRDefault="009C4728" w:rsidP="009C4728">
      <w:pPr>
        <w:jc w:val="center"/>
        <w:rPr>
          <w:b/>
          <w:sz w:val="28"/>
          <w:szCs w:val="28"/>
        </w:rPr>
      </w:pP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5038"/>
      </w:tblGrid>
      <w:tr w:rsidR="009C4728" w:rsidRPr="00096DD5" w:rsidTr="008135D3">
        <w:tc>
          <w:tcPr>
            <w:tcW w:w="4077" w:type="dxa"/>
            <w:shd w:val="clear" w:color="auto" w:fill="auto"/>
          </w:tcPr>
          <w:p w:rsidR="009C4728" w:rsidRPr="004A326C" w:rsidRDefault="009C4728" w:rsidP="008135D3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4A326C">
              <w:rPr>
                <w:b/>
                <w:sz w:val="28"/>
                <w:szCs w:val="28"/>
                <w:lang w:eastAsia="en-US"/>
              </w:rPr>
              <w:t>ФИО участника</w:t>
            </w:r>
          </w:p>
          <w:p w:rsidR="009C4728" w:rsidRPr="004A326C" w:rsidRDefault="009C4728" w:rsidP="008135D3">
            <w:pPr>
              <w:jc w:val="both"/>
              <w:rPr>
                <w:b/>
                <w:i/>
                <w:sz w:val="40"/>
                <w:szCs w:val="40"/>
                <w:lang w:eastAsia="en-US"/>
              </w:rPr>
            </w:pPr>
            <w:r w:rsidRPr="004A326C">
              <w:rPr>
                <w:i/>
                <w:sz w:val="28"/>
                <w:szCs w:val="28"/>
                <w:lang w:eastAsia="en-US"/>
              </w:rPr>
              <w:t xml:space="preserve">Для номинации «Семейные традиции» указывается: (пример) </w:t>
            </w:r>
            <w:r w:rsidRPr="004A326C">
              <w:rPr>
                <w:b/>
                <w:i/>
                <w:sz w:val="28"/>
                <w:szCs w:val="28"/>
                <w:lang w:eastAsia="en-US"/>
              </w:rPr>
              <w:t>Семья Ивановых Алексей, Мария, Иван (7 лет</w:t>
            </w:r>
            <w:r w:rsidRPr="004A326C"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494" w:type="dxa"/>
            <w:shd w:val="clear" w:color="auto" w:fill="auto"/>
          </w:tcPr>
          <w:p w:rsidR="009C4728" w:rsidRPr="00096DD5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9C4728" w:rsidRPr="00096DD5" w:rsidTr="008135D3">
        <w:tc>
          <w:tcPr>
            <w:tcW w:w="4077" w:type="dxa"/>
            <w:shd w:val="clear" w:color="auto" w:fill="auto"/>
          </w:tcPr>
          <w:p w:rsidR="009C4728" w:rsidRPr="00EC2EF6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EC2EF6">
              <w:rPr>
                <w:b/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5494" w:type="dxa"/>
            <w:shd w:val="clear" w:color="auto" w:fill="auto"/>
          </w:tcPr>
          <w:p w:rsidR="009C4728" w:rsidRPr="00096DD5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9C4728" w:rsidRPr="00096DD5" w:rsidTr="008135D3">
        <w:tc>
          <w:tcPr>
            <w:tcW w:w="4077" w:type="dxa"/>
            <w:shd w:val="clear" w:color="auto" w:fill="auto"/>
          </w:tcPr>
          <w:p w:rsidR="009C4728" w:rsidRPr="00EC2EF6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EC2EF6">
              <w:rPr>
                <w:b/>
                <w:sz w:val="28"/>
                <w:szCs w:val="28"/>
                <w:lang w:eastAsia="en-US"/>
              </w:rPr>
              <w:t>Класс, ВОЗРАСТ (обязательно)</w:t>
            </w:r>
          </w:p>
        </w:tc>
        <w:tc>
          <w:tcPr>
            <w:tcW w:w="5494" w:type="dxa"/>
            <w:shd w:val="clear" w:color="auto" w:fill="auto"/>
          </w:tcPr>
          <w:p w:rsidR="009C4728" w:rsidRPr="00096DD5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9C4728" w:rsidRPr="00096DD5" w:rsidTr="008135D3">
        <w:tc>
          <w:tcPr>
            <w:tcW w:w="4077" w:type="dxa"/>
            <w:shd w:val="clear" w:color="auto" w:fill="auto"/>
          </w:tcPr>
          <w:p w:rsidR="009C4728" w:rsidRPr="00EC2EF6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EC2EF6">
              <w:rPr>
                <w:b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5494" w:type="dxa"/>
            <w:shd w:val="clear" w:color="auto" w:fill="auto"/>
          </w:tcPr>
          <w:p w:rsidR="009C4728" w:rsidRPr="00096DD5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9C4728" w:rsidRPr="00096DD5" w:rsidTr="008135D3">
        <w:tc>
          <w:tcPr>
            <w:tcW w:w="4077" w:type="dxa"/>
            <w:shd w:val="clear" w:color="auto" w:fill="auto"/>
          </w:tcPr>
          <w:p w:rsidR="009C4728" w:rsidRPr="00EC2EF6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EC2EF6">
              <w:rPr>
                <w:b/>
                <w:sz w:val="28"/>
                <w:szCs w:val="28"/>
                <w:lang w:eastAsia="en-US"/>
              </w:rPr>
              <w:t>ФИО художественного руководителя, преподавателей, принимавших участие в подготовке участника к конкурсу</w:t>
            </w:r>
          </w:p>
        </w:tc>
        <w:tc>
          <w:tcPr>
            <w:tcW w:w="5494" w:type="dxa"/>
            <w:shd w:val="clear" w:color="auto" w:fill="auto"/>
          </w:tcPr>
          <w:p w:rsidR="009C4728" w:rsidRPr="00096DD5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  <w:tr w:rsidR="009C4728" w:rsidRPr="00096DD5" w:rsidTr="008135D3">
        <w:tc>
          <w:tcPr>
            <w:tcW w:w="4077" w:type="dxa"/>
            <w:shd w:val="clear" w:color="auto" w:fill="auto"/>
          </w:tcPr>
          <w:p w:rsidR="009C4728" w:rsidRPr="00EC2EF6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  <w:r w:rsidRPr="00EC2EF6">
              <w:rPr>
                <w:b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5494" w:type="dxa"/>
            <w:shd w:val="clear" w:color="auto" w:fill="auto"/>
          </w:tcPr>
          <w:p w:rsidR="009C4728" w:rsidRPr="00096DD5" w:rsidRDefault="009C4728" w:rsidP="008135D3">
            <w:pPr>
              <w:jc w:val="both"/>
              <w:rPr>
                <w:b/>
                <w:sz w:val="40"/>
                <w:szCs w:val="40"/>
                <w:lang w:eastAsia="en-US"/>
              </w:rPr>
            </w:pPr>
          </w:p>
        </w:tc>
      </w:tr>
    </w:tbl>
    <w:p w:rsidR="009C4728" w:rsidRPr="00096DD5" w:rsidRDefault="009C4728" w:rsidP="009C4728">
      <w:pPr>
        <w:jc w:val="center"/>
        <w:rPr>
          <w:b/>
          <w:sz w:val="28"/>
          <w:szCs w:val="28"/>
        </w:rPr>
      </w:pPr>
    </w:p>
    <w:p w:rsidR="009C4728" w:rsidRPr="00096DD5" w:rsidRDefault="009C4728" w:rsidP="009C4728">
      <w:pPr>
        <w:jc w:val="center"/>
        <w:rPr>
          <w:b/>
          <w:sz w:val="28"/>
          <w:szCs w:val="28"/>
        </w:rPr>
      </w:pPr>
    </w:p>
    <w:p w:rsidR="009C4728" w:rsidRPr="001D7866" w:rsidRDefault="009C4728" w:rsidP="009C4728">
      <w:pPr>
        <w:ind w:right="-1"/>
        <w:rPr>
          <w:sz w:val="28"/>
          <w:szCs w:val="28"/>
        </w:rPr>
      </w:pPr>
    </w:p>
    <w:p w:rsidR="009C4728" w:rsidRDefault="009C4728" w:rsidP="009C4728">
      <w:pPr>
        <w:ind w:right="-1"/>
        <w:jc w:val="center"/>
        <w:rPr>
          <w:b/>
          <w:sz w:val="28"/>
          <w:szCs w:val="28"/>
        </w:rPr>
      </w:pPr>
    </w:p>
    <w:p w:rsidR="009C4728" w:rsidRDefault="009C4728" w:rsidP="009C4728">
      <w:pPr>
        <w:ind w:right="-1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25pt;width:17.25pt;height:17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img_303067"/>
            <w10:wrap type="square"/>
          </v:shape>
        </w:pict>
      </w:r>
      <w:r>
        <w:rPr>
          <w:b/>
          <w:sz w:val="28"/>
          <w:szCs w:val="28"/>
        </w:rPr>
        <w:t>С Положением конкурса ознакомлен</w:t>
      </w:r>
    </w:p>
    <w:p w:rsidR="009C4728" w:rsidRDefault="009C4728" w:rsidP="009C4728">
      <w:pPr>
        <w:ind w:right="-1"/>
        <w:rPr>
          <w:b/>
          <w:sz w:val="28"/>
          <w:szCs w:val="28"/>
        </w:rPr>
      </w:pPr>
    </w:p>
    <w:p w:rsidR="009C4728" w:rsidRDefault="009C4728" w:rsidP="009C4728">
      <w:pPr>
        <w:ind w:right="-1"/>
        <w:rPr>
          <w:b/>
          <w:sz w:val="28"/>
          <w:szCs w:val="28"/>
        </w:rPr>
      </w:pPr>
      <w:r>
        <w:rPr>
          <w:noProof/>
        </w:rPr>
        <w:pict>
          <v:shape id="Рисунок 2" o:spid="_x0000_s1027" type="#_x0000_t75" style="position:absolute;margin-left:0;margin-top:8.95pt;width:17.25pt;height:17.2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>
            <v:imagedata r:id="rId5" o:title="img_303067"/>
            <w10:wrap type="square" anchorx="margin"/>
          </v:shape>
        </w:pict>
      </w:r>
      <w:r>
        <w:rPr>
          <w:b/>
          <w:sz w:val="28"/>
          <w:szCs w:val="28"/>
        </w:rPr>
        <w:t xml:space="preserve">Даю согласие на обработку персональных данных </w:t>
      </w:r>
      <w:r w:rsidRPr="006049CD">
        <w:rPr>
          <w:sz w:val="28"/>
          <w:szCs w:val="28"/>
        </w:rPr>
        <w:t>(с правом публикации ФИО, возраста, учебного учреждения на информационных порталах музея и СМИ г. Саратова и Саратовской области при оглашении результатов конкурса)</w:t>
      </w:r>
    </w:p>
    <w:p w:rsidR="009C4728" w:rsidRDefault="009C4728" w:rsidP="009C4728">
      <w:pPr>
        <w:ind w:right="-1"/>
        <w:rPr>
          <w:b/>
          <w:sz w:val="28"/>
          <w:szCs w:val="28"/>
        </w:rPr>
      </w:pPr>
    </w:p>
    <w:p w:rsidR="009C4728" w:rsidRDefault="009C4728" w:rsidP="009C4728">
      <w:pPr>
        <w:ind w:right="-1"/>
        <w:rPr>
          <w:b/>
          <w:sz w:val="28"/>
          <w:szCs w:val="28"/>
        </w:rPr>
      </w:pPr>
      <w:r>
        <w:rPr>
          <w:noProof/>
        </w:rPr>
        <w:pict>
          <v:shape id="Рисунок 3" o:spid="_x0000_s1028" type="#_x0000_t75" style="position:absolute;margin-left:0;margin-top:4.45pt;width:17.25pt;height:17.2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>
            <v:imagedata r:id="rId5" o:title="img_303067"/>
            <w10:wrap type="square" anchorx="margin"/>
          </v:shape>
        </w:pict>
      </w:r>
      <w:r>
        <w:rPr>
          <w:b/>
          <w:sz w:val="28"/>
          <w:szCs w:val="28"/>
        </w:rPr>
        <w:t>Согласен с тем, что работы после участия в конкурсе не возвращаются</w:t>
      </w:r>
    </w:p>
    <w:p w:rsidR="009C4728" w:rsidRDefault="009C4728" w:rsidP="009C4728">
      <w:pPr>
        <w:jc w:val="center"/>
        <w:rPr>
          <w:b/>
          <w:sz w:val="28"/>
          <w:szCs w:val="28"/>
        </w:rPr>
      </w:pPr>
    </w:p>
    <w:p w:rsidR="009C4728" w:rsidRPr="004A326C" w:rsidRDefault="009C4728" w:rsidP="009C4728">
      <w:pPr>
        <w:rPr>
          <w:sz w:val="28"/>
          <w:szCs w:val="28"/>
        </w:rPr>
      </w:pPr>
    </w:p>
    <w:p w:rsidR="009C4728" w:rsidRPr="006F0CD4" w:rsidRDefault="009C4728" w:rsidP="009C4728">
      <w:pPr>
        <w:rPr>
          <w:b/>
          <w:sz w:val="28"/>
          <w:szCs w:val="28"/>
        </w:rPr>
      </w:pPr>
      <w:r w:rsidRPr="00096DD5">
        <w:rPr>
          <w:b/>
          <w:sz w:val="28"/>
          <w:szCs w:val="28"/>
        </w:rPr>
        <w:t>*все пункты заявки ОБЯЗАТЕЛЬНЫ для заполнения</w:t>
      </w:r>
    </w:p>
    <w:p w:rsidR="009C4728" w:rsidRPr="004F59DB" w:rsidRDefault="009C4728" w:rsidP="009C4728">
      <w:pPr>
        <w:pStyle w:val="a3"/>
        <w:ind w:right="-143" w:firstLine="0"/>
        <w:rPr>
          <w:sz w:val="24"/>
          <w:szCs w:val="24"/>
        </w:rPr>
      </w:pPr>
    </w:p>
    <w:p w:rsidR="009C4728" w:rsidRPr="004F59DB" w:rsidRDefault="009C4728" w:rsidP="009C4728">
      <w:pPr>
        <w:pStyle w:val="a3"/>
        <w:ind w:right="-143"/>
        <w:rPr>
          <w:sz w:val="24"/>
          <w:szCs w:val="24"/>
        </w:rPr>
      </w:pPr>
    </w:p>
    <w:p w:rsidR="00F9042A" w:rsidRPr="009C4728" w:rsidRDefault="00F9042A" w:rsidP="009C4728">
      <w:bookmarkStart w:id="0" w:name="_GoBack"/>
      <w:bookmarkEnd w:id="0"/>
    </w:p>
    <w:sectPr w:rsidR="00F9042A" w:rsidRPr="009C4728" w:rsidSect="00B7587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4B99"/>
    <w:multiLevelType w:val="hybridMultilevel"/>
    <w:tmpl w:val="2B82A174"/>
    <w:lvl w:ilvl="0" w:tplc="489047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C713B3"/>
    <w:multiLevelType w:val="hybridMultilevel"/>
    <w:tmpl w:val="50D450DA"/>
    <w:lvl w:ilvl="0" w:tplc="FE48BC9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6C5AB1"/>
    <w:multiLevelType w:val="hybridMultilevel"/>
    <w:tmpl w:val="4834697A"/>
    <w:lvl w:ilvl="0" w:tplc="677A34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9A6"/>
    <w:rsid w:val="000148BF"/>
    <w:rsid w:val="00022342"/>
    <w:rsid w:val="0006059C"/>
    <w:rsid w:val="00075C76"/>
    <w:rsid w:val="00096DD5"/>
    <w:rsid w:val="000E1764"/>
    <w:rsid w:val="000F2558"/>
    <w:rsid w:val="0014154D"/>
    <w:rsid w:val="00186F72"/>
    <w:rsid w:val="00191AAC"/>
    <w:rsid w:val="00193726"/>
    <w:rsid w:val="001A0198"/>
    <w:rsid w:val="001A373F"/>
    <w:rsid w:val="001C49A6"/>
    <w:rsid w:val="001F51A9"/>
    <w:rsid w:val="00227AD8"/>
    <w:rsid w:val="002447EC"/>
    <w:rsid w:val="0024495F"/>
    <w:rsid w:val="00255319"/>
    <w:rsid w:val="00257EE8"/>
    <w:rsid w:val="00273CC9"/>
    <w:rsid w:val="002B5B88"/>
    <w:rsid w:val="002F398A"/>
    <w:rsid w:val="0030046C"/>
    <w:rsid w:val="0034343B"/>
    <w:rsid w:val="00351DCC"/>
    <w:rsid w:val="003820C9"/>
    <w:rsid w:val="003B3019"/>
    <w:rsid w:val="003B5939"/>
    <w:rsid w:val="00424B42"/>
    <w:rsid w:val="00457351"/>
    <w:rsid w:val="004804DD"/>
    <w:rsid w:val="00491A38"/>
    <w:rsid w:val="004A405F"/>
    <w:rsid w:val="004F59DB"/>
    <w:rsid w:val="00501032"/>
    <w:rsid w:val="00545551"/>
    <w:rsid w:val="00572235"/>
    <w:rsid w:val="00572A45"/>
    <w:rsid w:val="005A3F35"/>
    <w:rsid w:val="005C3DD2"/>
    <w:rsid w:val="005E3FEA"/>
    <w:rsid w:val="0061194A"/>
    <w:rsid w:val="0062568B"/>
    <w:rsid w:val="006436AD"/>
    <w:rsid w:val="00644497"/>
    <w:rsid w:val="00666E83"/>
    <w:rsid w:val="00683AFD"/>
    <w:rsid w:val="00686C90"/>
    <w:rsid w:val="00695B56"/>
    <w:rsid w:val="006C0A04"/>
    <w:rsid w:val="006E2826"/>
    <w:rsid w:val="006F6D95"/>
    <w:rsid w:val="0070725C"/>
    <w:rsid w:val="007200F5"/>
    <w:rsid w:val="007302DE"/>
    <w:rsid w:val="00741C58"/>
    <w:rsid w:val="0075326E"/>
    <w:rsid w:val="00753F73"/>
    <w:rsid w:val="00760B5D"/>
    <w:rsid w:val="00773376"/>
    <w:rsid w:val="00783AF7"/>
    <w:rsid w:val="00793076"/>
    <w:rsid w:val="007B4183"/>
    <w:rsid w:val="007C0C6D"/>
    <w:rsid w:val="007D5836"/>
    <w:rsid w:val="00847245"/>
    <w:rsid w:val="00850201"/>
    <w:rsid w:val="008507C7"/>
    <w:rsid w:val="0086592D"/>
    <w:rsid w:val="00874545"/>
    <w:rsid w:val="00895187"/>
    <w:rsid w:val="008D3CC4"/>
    <w:rsid w:val="008E2DCD"/>
    <w:rsid w:val="00953215"/>
    <w:rsid w:val="00966BE7"/>
    <w:rsid w:val="00967E08"/>
    <w:rsid w:val="00971286"/>
    <w:rsid w:val="0098302F"/>
    <w:rsid w:val="009C136D"/>
    <w:rsid w:val="009C4728"/>
    <w:rsid w:val="009F4F2C"/>
    <w:rsid w:val="00A0465A"/>
    <w:rsid w:val="00A362FD"/>
    <w:rsid w:val="00A44F21"/>
    <w:rsid w:val="00A80744"/>
    <w:rsid w:val="00AB48E9"/>
    <w:rsid w:val="00AD3B1F"/>
    <w:rsid w:val="00AD7808"/>
    <w:rsid w:val="00AD7836"/>
    <w:rsid w:val="00AE1724"/>
    <w:rsid w:val="00AE47D1"/>
    <w:rsid w:val="00B006B2"/>
    <w:rsid w:val="00B13C0D"/>
    <w:rsid w:val="00B17319"/>
    <w:rsid w:val="00B222FA"/>
    <w:rsid w:val="00B35B96"/>
    <w:rsid w:val="00B403B5"/>
    <w:rsid w:val="00B636A8"/>
    <w:rsid w:val="00B75874"/>
    <w:rsid w:val="00B93402"/>
    <w:rsid w:val="00BE1CCD"/>
    <w:rsid w:val="00C27A05"/>
    <w:rsid w:val="00C42940"/>
    <w:rsid w:val="00C676CB"/>
    <w:rsid w:val="00C874D0"/>
    <w:rsid w:val="00CB2C63"/>
    <w:rsid w:val="00CD1421"/>
    <w:rsid w:val="00D10210"/>
    <w:rsid w:val="00D5090B"/>
    <w:rsid w:val="00D53294"/>
    <w:rsid w:val="00D63FEA"/>
    <w:rsid w:val="00D66283"/>
    <w:rsid w:val="00D669A1"/>
    <w:rsid w:val="00D72BB8"/>
    <w:rsid w:val="00D83E84"/>
    <w:rsid w:val="00DA3377"/>
    <w:rsid w:val="00DA6EE8"/>
    <w:rsid w:val="00E77FD6"/>
    <w:rsid w:val="00E90C34"/>
    <w:rsid w:val="00EB5E99"/>
    <w:rsid w:val="00EF2F02"/>
    <w:rsid w:val="00F02DDD"/>
    <w:rsid w:val="00F044A7"/>
    <w:rsid w:val="00F050A6"/>
    <w:rsid w:val="00F16585"/>
    <w:rsid w:val="00F23E6E"/>
    <w:rsid w:val="00F2474A"/>
    <w:rsid w:val="00F43B01"/>
    <w:rsid w:val="00F566AC"/>
    <w:rsid w:val="00F85783"/>
    <w:rsid w:val="00F9042A"/>
    <w:rsid w:val="00F91A96"/>
    <w:rsid w:val="00F92836"/>
    <w:rsid w:val="00FB5FEA"/>
    <w:rsid w:val="00FE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A1C5D6BD-0A84-4736-BE20-C604BD50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C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E2DCD"/>
    <w:pPr>
      <w:keepNext/>
      <w:jc w:val="center"/>
      <w:outlineLvl w:val="1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8E2DCD"/>
    <w:pPr>
      <w:keepNext/>
      <w:jc w:val="center"/>
      <w:outlineLvl w:val="5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F165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E2DC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8E2DC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8E2DC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8E2DC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rsid w:val="008E2DCD"/>
    <w:pPr>
      <w:ind w:firstLine="54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8E2DC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locked/>
    <w:rsid w:val="00AD7808"/>
    <w:rPr>
      <w:i/>
      <w:iCs/>
    </w:rPr>
  </w:style>
  <w:style w:type="character" w:customStyle="1" w:styleId="90">
    <w:name w:val="Заголовок 9 Знак"/>
    <w:link w:val="9"/>
    <w:semiHidden/>
    <w:rsid w:val="00F16585"/>
    <w:rPr>
      <w:rFonts w:ascii="Cambria" w:eastAsia="Times New Roman" w:hAnsi="Cambria" w:cs="Times New Roman"/>
      <w:sz w:val="22"/>
      <w:szCs w:val="22"/>
    </w:rPr>
  </w:style>
  <w:style w:type="character" w:styleId="a6">
    <w:name w:val="Strong"/>
    <w:uiPriority w:val="22"/>
    <w:qFormat/>
    <w:locked/>
    <w:rsid w:val="00F16585"/>
    <w:rPr>
      <w:b/>
      <w:bCs/>
    </w:rPr>
  </w:style>
  <w:style w:type="table" w:styleId="a7">
    <w:name w:val="Table Grid"/>
    <w:basedOn w:val="a1"/>
    <w:uiPriority w:val="39"/>
    <w:locked/>
    <w:rsid w:val="00F165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">
    <w:name w:val="color_2"/>
    <w:rsid w:val="00F16585"/>
  </w:style>
  <w:style w:type="paragraph" w:styleId="a8">
    <w:name w:val="Balloon Text"/>
    <w:basedOn w:val="a"/>
    <w:link w:val="a9"/>
    <w:uiPriority w:val="99"/>
    <w:semiHidden/>
    <w:unhideWhenUsed/>
    <w:rsid w:val="00273C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73CC9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uiPriority w:val="99"/>
    <w:unhideWhenUsed/>
    <w:rsid w:val="005C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Куксова Галина Ивановна</dc:creator>
  <cp:keywords/>
  <dc:description/>
  <cp:lastModifiedBy>Колдина Юлия Федоровна</cp:lastModifiedBy>
  <cp:revision>54</cp:revision>
  <cp:lastPrinted>2022-11-07T10:55:00Z</cp:lastPrinted>
  <dcterms:created xsi:type="dcterms:W3CDTF">2014-09-11T10:21:00Z</dcterms:created>
  <dcterms:modified xsi:type="dcterms:W3CDTF">2024-10-21T06:43:00Z</dcterms:modified>
</cp:coreProperties>
</file>